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D9D" w:rsidRDefault="009D7D9D" w:rsidP="009D7D9D">
      <w:pPr>
        <w:jc w:val="center"/>
        <w:rPr>
          <w:b/>
          <w:sz w:val="28"/>
          <w:szCs w:val="28"/>
          <w:lang w:val="es-ES"/>
        </w:rPr>
      </w:pPr>
      <w:r>
        <w:rPr>
          <w:b/>
          <w:sz w:val="28"/>
          <w:szCs w:val="28"/>
          <w:lang w:val="es-ES"/>
        </w:rPr>
        <w:t>KAJIAN PEMBUATAN YOGHURT DARI BERBAGAI JENIS SUSU DAN INKUBASI YANG BERBEDA TERHADAP MUTU DAN DAYA TERIMA</w:t>
      </w:r>
    </w:p>
    <w:p w:rsidR="009D7D9D" w:rsidRDefault="009D7D9D" w:rsidP="009D7D9D">
      <w:pPr>
        <w:rPr>
          <w:b/>
          <w:sz w:val="28"/>
          <w:szCs w:val="28"/>
          <w:lang w:val="es-ES"/>
        </w:rPr>
      </w:pPr>
    </w:p>
    <w:p w:rsidR="009D7D9D" w:rsidRPr="0037052E" w:rsidRDefault="009D7D9D" w:rsidP="009D7D9D">
      <w:pPr>
        <w:jc w:val="center"/>
        <w:rPr>
          <w:b/>
          <w:sz w:val="24"/>
          <w:szCs w:val="24"/>
        </w:rPr>
      </w:pPr>
      <w:r w:rsidRPr="0037052E">
        <w:rPr>
          <w:b/>
          <w:sz w:val="24"/>
          <w:szCs w:val="24"/>
        </w:rPr>
        <w:t>Ermina Syainah</w:t>
      </w:r>
      <w:r w:rsidRPr="0037052E">
        <w:rPr>
          <w:b/>
          <w:sz w:val="24"/>
          <w:szCs w:val="24"/>
          <w:vertAlign w:val="superscript"/>
        </w:rPr>
        <w:t>1</w:t>
      </w:r>
      <w:r w:rsidRPr="0037052E">
        <w:rPr>
          <w:b/>
          <w:sz w:val="24"/>
          <w:szCs w:val="24"/>
        </w:rPr>
        <w:t>, Sari Novita</w:t>
      </w:r>
      <w:r w:rsidRPr="0037052E">
        <w:rPr>
          <w:b/>
          <w:sz w:val="24"/>
          <w:szCs w:val="24"/>
          <w:vertAlign w:val="superscript"/>
        </w:rPr>
        <w:t>2</w:t>
      </w:r>
      <w:r w:rsidRPr="0037052E">
        <w:rPr>
          <w:b/>
          <w:sz w:val="24"/>
          <w:szCs w:val="24"/>
        </w:rPr>
        <w:t>, Rusmini Yanti</w:t>
      </w:r>
      <w:r w:rsidRPr="0037052E">
        <w:rPr>
          <w:b/>
          <w:sz w:val="24"/>
          <w:szCs w:val="24"/>
          <w:vertAlign w:val="superscript"/>
        </w:rPr>
        <w:t>3</w:t>
      </w:r>
    </w:p>
    <w:p w:rsidR="009D7D9D" w:rsidRDefault="009D7D9D" w:rsidP="009D7D9D">
      <w:pPr>
        <w:rPr>
          <w:b/>
          <w:sz w:val="28"/>
          <w:szCs w:val="28"/>
          <w:lang w:val="es-ES"/>
        </w:rPr>
      </w:pPr>
    </w:p>
    <w:p w:rsidR="009D7D9D" w:rsidRDefault="009D7D9D" w:rsidP="009D7D9D">
      <w:pPr>
        <w:jc w:val="center"/>
        <w:rPr>
          <w:b/>
          <w:sz w:val="28"/>
          <w:szCs w:val="28"/>
          <w:lang w:val="es-ES"/>
        </w:rPr>
      </w:pPr>
      <w:r>
        <w:rPr>
          <w:b/>
          <w:sz w:val="28"/>
          <w:szCs w:val="28"/>
          <w:lang w:val="es-ES"/>
        </w:rPr>
        <w:t>ABSTRAK</w:t>
      </w:r>
    </w:p>
    <w:p w:rsidR="009D7D9D" w:rsidRDefault="009D7D9D" w:rsidP="009D7D9D">
      <w:pPr>
        <w:jc w:val="center"/>
        <w:rPr>
          <w:b/>
          <w:sz w:val="28"/>
          <w:szCs w:val="28"/>
          <w:lang w:val="es-ES"/>
        </w:rPr>
      </w:pPr>
    </w:p>
    <w:p w:rsidR="009D7D9D" w:rsidRDefault="009D7D9D" w:rsidP="009D7D9D">
      <w:pPr>
        <w:ind w:firstLine="547"/>
        <w:jc w:val="both"/>
        <w:rPr>
          <w:sz w:val="24"/>
          <w:szCs w:val="24"/>
        </w:rPr>
      </w:pPr>
      <w:r w:rsidRPr="004C36A2">
        <w:rPr>
          <w:i/>
          <w:iCs/>
          <w:sz w:val="24"/>
          <w:szCs w:val="24"/>
        </w:rPr>
        <w:t xml:space="preserve">Yoghurt </w:t>
      </w:r>
      <w:r w:rsidRPr="004C36A2">
        <w:rPr>
          <w:sz w:val="24"/>
          <w:szCs w:val="24"/>
        </w:rPr>
        <w:t xml:space="preserve">merupakan salah satu produk fermentasi susu dengan bantuan bakteri asam laktat (BAL). Menurut Astawan (2008) </w:t>
      </w:r>
      <w:r w:rsidRPr="004C36A2">
        <w:rPr>
          <w:i/>
          <w:iCs/>
          <w:sz w:val="24"/>
          <w:szCs w:val="24"/>
        </w:rPr>
        <w:t xml:space="preserve">yoghurt </w:t>
      </w:r>
      <w:r w:rsidRPr="004C36A2">
        <w:rPr>
          <w:sz w:val="24"/>
          <w:szCs w:val="24"/>
        </w:rPr>
        <w:t xml:space="preserve">mempunyai banyak manfaat bagi tubuh antara lain mengatur saluran pencernaan, antidiare, antikanker, meningkatkan pertumbuhan, membantu penderita </w:t>
      </w:r>
      <w:r w:rsidRPr="004C36A2">
        <w:rPr>
          <w:i/>
          <w:iCs/>
          <w:sz w:val="24"/>
          <w:szCs w:val="24"/>
        </w:rPr>
        <w:t xml:space="preserve">lactose intolerance </w:t>
      </w:r>
      <w:r w:rsidRPr="004C36A2">
        <w:rPr>
          <w:sz w:val="24"/>
          <w:szCs w:val="24"/>
        </w:rPr>
        <w:t xml:space="preserve">dan mengatur kadar kolesterol dalam darah. Karakteristik yoghurt seperti rasa yang asam dan tekstur yang kental menjadikan beberapa orang tidak menyukainya. Diperlukan adanya diversifikasi dalam pembuatan </w:t>
      </w:r>
      <w:r w:rsidRPr="004C36A2">
        <w:rPr>
          <w:i/>
          <w:iCs/>
          <w:sz w:val="24"/>
          <w:szCs w:val="24"/>
        </w:rPr>
        <w:t>yoghurt</w:t>
      </w:r>
      <w:r w:rsidRPr="004C36A2">
        <w:rPr>
          <w:sz w:val="24"/>
          <w:szCs w:val="24"/>
        </w:rPr>
        <w:t xml:space="preserve">, yaitu dengan membuat produk </w:t>
      </w:r>
      <w:r w:rsidRPr="004C36A2">
        <w:rPr>
          <w:i/>
          <w:iCs/>
          <w:sz w:val="24"/>
          <w:szCs w:val="24"/>
        </w:rPr>
        <w:t xml:space="preserve">yoghurt </w:t>
      </w:r>
      <w:r w:rsidRPr="004C36A2">
        <w:rPr>
          <w:sz w:val="24"/>
          <w:szCs w:val="24"/>
        </w:rPr>
        <w:t xml:space="preserve">yang tidak terlalu asam dengan menghentikan waktu fermentasi pada tingkat keasaman yang diinginkan dan tekstur yang tidak kental (encer) sehingga mudah untuk diminum yang biasa disebut </w:t>
      </w:r>
      <w:r w:rsidRPr="004C36A2">
        <w:rPr>
          <w:i/>
          <w:iCs/>
          <w:sz w:val="24"/>
          <w:szCs w:val="24"/>
        </w:rPr>
        <w:t>drink yoghurt</w:t>
      </w:r>
      <w:r w:rsidRPr="004C36A2">
        <w:rPr>
          <w:sz w:val="24"/>
          <w:szCs w:val="24"/>
        </w:rPr>
        <w:t xml:space="preserve">.  Tujuan penelitian ini adalah mengkaji berbagai jenis susu dan tempat inkubasi dalam pembuatan yoghurt terhadap mutu dan daya terima. Penelitian bersifat eksperimen dengan rancangan acak </w:t>
      </w:r>
      <w:r>
        <w:rPr>
          <w:sz w:val="24"/>
          <w:szCs w:val="24"/>
        </w:rPr>
        <w:t>kelompok yang disusun secara fak</w:t>
      </w:r>
      <w:r w:rsidRPr="004C36A2">
        <w:rPr>
          <w:sz w:val="24"/>
          <w:szCs w:val="24"/>
        </w:rPr>
        <w:t>torial.</w:t>
      </w:r>
    </w:p>
    <w:p w:rsidR="009D7D9D" w:rsidRPr="004C36A2" w:rsidRDefault="009D7D9D" w:rsidP="009D7D9D">
      <w:pPr>
        <w:ind w:firstLine="547"/>
        <w:jc w:val="both"/>
        <w:rPr>
          <w:sz w:val="24"/>
          <w:szCs w:val="24"/>
        </w:rPr>
      </w:pPr>
      <w:r w:rsidRPr="004C36A2">
        <w:rPr>
          <w:sz w:val="24"/>
          <w:szCs w:val="24"/>
        </w:rPr>
        <w:t>Hasil dari penelitian yaitu kadar asam laktat yang tertinggi terdapat pada perlakuan jenis susu skim da</w:t>
      </w:r>
      <w:r>
        <w:rPr>
          <w:sz w:val="24"/>
          <w:szCs w:val="24"/>
        </w:rPr>
        <w:t xml:space="preserve">n penyimpanan pada suhu kamar. </w:t>
      </w:r>
      <w:r w:rsidRPr="004C36A2">
        <w:rPr>
          <w:sz w:val="24"/>
          <w:szCs w:val="24"/>
        </w:rPr>
        <w:t>Kadar protein yang tertinggi terdapat pada perlakuan jenis susu segar yaitu pada pen</w:t>
      </w:r>
      <w:r>
        <w:rPr>
          <w:sz w:val="24"/>
          <w:szCs w:val="24"/>
        </w:rPr>
        <w:t>yimpanan suhu kamar dan suhu ink</w:t>
      </w:r>
      <w:r w:rsidRPr="004C36A2">
        <w:rPr>
          <w:sz w:val="24"/>
          <w:szCs w:val="24"/>
        </w:rPr>
        <w:t>ubator. Tidak terdapat pengaruh jenis susu terhadap daya terima warna, aroma, kekentalan pada yoghurt yang diinkubasi pada suhu kamar sedangkan terhadap rasa yoghurt terdapat pengaruh. Tidak terdapat pengaruh jenis susu terhadap daya terima warna, aroma, kekentalan dan rasa pada yoghurt yang diinkubasi pada suhu inkubator. Terdapat perbedaan yang nyata warna yoghurt yang diinkubasi pada suhu kamar dan suhu incubator pada semua jenis susu. Terdapat perbedaan yang nyata warna yoghurt yang diinkub</w:t>
      </w:r>
      <w:r>
        <w:rPr>
          <w:sz w:val="24"/>
          <w:szCs w:val="24"/>
        </w:rPr>
        <w:t>asi pada suhu kamar dan suhu ink</w:t>
      </w:r>
      <w:r w:rsidRPr="004C36A2">
        <w:rPr>
          <w:sz w:val="24"/>
          <w:szCs w:val="24"/>
        </w:rPr>
        <w:t>ubator pada susu segar sedangkan pada susu skim dan cream tidak terdapat perbedaan yang nyata. Terdapat perbedaan yang nyata kekentalan yoghurt yang diinkubasi pada suhu kamar dan suhu incubator pada semua jenis susu. Terdapat perbedaan yang nyata rasa yoghurt yang diinkubasi pada suhu kamar dan suhu in</w:t>
      </w:r>
      <w:r>
        <w:rPr>
          <w:sz w:val="24"/>
          <w:szCs w:val="24"/>
        </w:rPr>
        <w:t>k</w:t>
      </w:r>
      <w:r w:rsidRPr="004C36A2">
        <w:rPr>
          <w:sz w:val="24"/>
          <w:szCs w:val="24"/>
        </w:rPr>
        <w:t>ubator pada jenis susu segar dan susu skim sedangkan pada susu cream tidak terdapat perbedaan yang nyata.</w:t>
      </w:r>
    </w:p>
    <w:p w:rsidR="009D7D9D" w:rsidRPr="004C36A2" w:rsidRDefault="009D7D9D" w:rsidP="009D7D9D">
      <w:pPr>
        <w:jc w:val="both"/>
        <w:rPr>
          <w:sz w:val="24"/>
          <w:szCs w:val="24"/>
        </w:rPr>
      </w:pPr>
      <w:r w:rsidRPr="004C36A2">
        <w:rPr>
          <w:sz w:val="24"/>
          <w:szCs w:val="24"/>
        </w:rPr>
        <w:t xml:space="preserve">Kata kunci : </w:t>
      </w:r>
      <w:r w:rsidRPr="004C36A2">
        <w:rPr>
          <w:i/>
          <w:sz w:val="24"/>
          <w:szCs w:val="24"/>
        </w:rPr>
        <w:t>Yoghurt,</w:t>
      </w:r>
      <w:r w:rsidRPr="004C36A2">
        <w:rPr>
          <w:sz w:val="24"/>
          <w:szCs w:val="24"/>
        </w:rPr>
        <w:t xml:space="preserve"> susu murni (susu segar), susu skim, susu full cream</w:t>
      </w:r>
    </w:p>
    <w:p w:rsidR="009D7D9D" w:rsidRDefault="009D7D9D" w:rsidP="009D7D9D">
      <w:pPr>
        <w:jc w:val="center"/>
        <w:rPr>
          <w:b/>
          <w:sz w:val="28"/>
          <w:szCs w:val="28"/>
          <w:lang w:val="es-ES"/>
        </w:rPr>
      </w:pPr>
    </w:p>
    <w:p w:rsidR="009D7D9D" w:rsidRDefault="009D7D9D" w:rsidP="009D7D9D">
      <w:pPr>
        <w:pStyle w:val="ListParagraph"/>
        <w:spacing w:after="0" w:line="240" w:lineRule="auto"/>
        <w:ind w:left="0"/>
        <w:rPr>
          <w:rFonts w:ascii="Times New Roman" w:hAnsi="Times New Roman"/>
          <w:b/>
          <w:sz w:val="24"/>
          <w:szCs w:val="24"/>
          <w:lang w:val="sv-SE"/>
        </w:rPr>
        <w:sectPr w:rsidR="009D7D9D" w:rsidSect="009D7D9D">
          <w:footerReference w:type="default" r:id="rId7"/>
          <w:type w:val="continuous"/>
          <w:pgSz w:w="12240" w:h="15840"/>
          <w:pgMar w:top="1440" w:right="1440" w:bottom="1440" w:left="1440" w:header="708" w:footer="708" w:gutter="0"/>
          <w:cols w:space="720"/>
          <w:docGrid w:linePitch="360"/>
        </w:sectPr>
      </w:pPr>
    </w:p>
    <w:p w:rsidR="009D7D9D" w:rsidRPr="0037052E" w:rsidRDefault="009D7D9D" w:rsidP="009D7D9D">
      <w:pPr>
        <w:pStyle w:val="ListParagraph"/>
        <w:spacing w:after="0" w:line="240" w:lineRule="auto"/>
        <w:ind w:left="0"/>
        <w:rPr>
          <w:rFonts w:ascii="Times New Roman" w:hAnsi="Times New Roman"/>
          <w:b/>
          <w:sz w:val="24"/>
          <w:szCs w:val="24"/>
          <w:lang w:val="sv-SE"/>
        </w:rPr>
      </w:pPr>
      <w:r w:rsidRPr="0037052E">
        <w:rPr>
          <w:rFonts w:ascii="Times New Roman" w:hAnsi="Times New Roman"/>
          <w:b/>
          <w:sz w:val="24"/>
          <w:szCs w:val="24"/>
          <w:lang w:val="sv-SE"/>
        </w:rPr>
        <w:lastRenderedPageBreak/>
        <w:t>PENDAHULUAN</w:t>
      </w:r>
    </w:p>
    <w:p w:rsidR="009D7D9D" w:rsidRPr="0037052E" w:rsidRDefault="009D7D9D" w:rsidP="009D7D9D">
      <w:pPr>
        <w:pStyle w:val="ListParagraph"/>
        <w:spacing w:after="0" w:line="240" w:lineRule="auto"/>
        <w:ind w:left="0" w:firstLine="567"/>
        <w:jc w:val="both"/>
        <w:rPr>
          <w:rFonts w:ascii="Times New Roman" w:hAnsi="Times New Roman"/>
          <w:sz w:val="24"/>
          <w:szCs w:val="24"/>
        </w:rPr>
      </w:pPr>
      <w:r w:rsidRPr="0037052E">
        <w:rPr>
          <w:rFonts w:ascii="Times New Roman" w:hAnsi="Times New Roman"/>
          <w:sz w:val="24"/>
          <w:szCs w:val="24"/>
        </w:rPr>
        <w:t xml:space="preserve">Seiring dengan kemajuan ilmu pengetahuan dan teknologi, kegiatan agroindustri semakin luas dan produk yang dihasilkan semakin beraneka ragam. Pangan merupakan suatu permasalahan vital karena menyangkut kebutuhan gizi seseorang. Guna menunjang hal tersebut diperlukan makanan yang memiliki nutrisi baik dan tentunya didukung oleh teknologi pengolahan pangan yang tepat. </w:t>
      </w:r>
    </w:p>
    <w:p w:rsidR="009D7D9D" w:rsidRPr="0037052E" w:rsidRDefault="009D7D9D" w:rsidP="009D7D9D">
      <w:pPr>
        <w:ind w:firstLine="567"/>
        <w:jc w:val="both"/>
        <w:rPr>
          <w:sz w:val="24"/>
          <w:szCs w:val="24"/>
        </w:rPr>
      </w:pPr>
      <w:r w:rsidRPr="0037052E">
        <w:rPr>
          <w:sz w:val="24"/>
          <w:szCs w:val="24"/>
        </w:rPr>
        <w:lastRenderedPageBreak/>
        <w:t>Susu merupakan cairan yang dihasilkan oleh kelenjar-kelenjar susu (</w:t>
      </w:r>
      <w:r w:rsidRPr="0037052E">
        <w:rPr>
          <w:i/>
          <w:sz w:val="24"/>
          <w:szCs w:val="24"/>
        </w:rPr>
        <w:t>mamae</w:t>
      </w:r>
      <w:r w:rsidRPr="0037052E">
        <w:rPr>
          <w:sz w:val="24"/>
          <w:szCs w:val="24"/>
        </w:rPr>
        <w:t>), baik dari buah dada seorang ibu maupun binatang. Air susu ibu biasa dikenal dengan ASI sedangkan susu hewan atau susu tiruan sebagai pengganti susu ibu disebut Pengganti Air Susu Ibu atau PASI. Pada umumnya berasal dari binatang ternak, misalnya sapi, kerbau, kambing, unta atau kuda.</w:t>
      </w:r>
    </w:p>
    <w:p w:rsidR="009D7D9D" w:rsidRPr="0037052E" w:rsidRDefault="009D7D9D" w:rsidP="009D7D9D">
      <w:pPr>
        <w:ind w:firstLine="567"/>
        <w:jc w:val="both"/>
        <w:rPr>
          <w:sz w:val="24"/>
          <w:szCs w:val="24"/>
        </w:rPr>
      </w:pPr>
      <w:r w:rsidRPr="0037052E">
        <w:rPr>
          <w:sz w:val="24"/>
          <w:szCs w:val="24"/>
        </w:rPr>
        <w:lastRenderedPageBreak/>
        <w:t xml:space="preserve">Kalau sehari-hari disebut air susu atau susu saja maka yang dimaksud adalah air susu sapi.  Susu sapi segar merupakan hasil pemerasan sapi secara langsung, tanpa ditambah zat lain ataupun mengalami pengolahan. Susu in tidak begitu manis dan mengandung protein yang tinggi. Dalam slogan untuk meningkatkan gizi masyarakat konsumsi susu sekarang sudah terkenal sampai ke desa-desa. </w:t>
      </w:r>
    </w:p>
    <w:p w:rsidR="009D7D9D" w:rsidRPr="0037052E" w:rsidRDefault="009D7D9D" w:rsidP="009D7D9D">
      <w:pPr>
        <w:ind w:firstLine="567"/>
        <w:jc w:val="both"/>
        <w:rPr>
          <w:sz w:val="24"/>
          <w:szCs w:val="24"/>
        </w:rPr>
      </w:pPr>
      <w:r w:rsidRPr="0037052E">
        <w:rPr>
          <w:sz w:val="24"/>
          <w:szCs w:val="24"/>
        </w:rPr>
        <w:t>Susu skim sebenarnya limbah produksi mentega, setelah lemak dalam susu tersebut diambil untuk dijadikan mentega. Susu skim mengandung energi lebih rendah, tetapi masih baik sebagai suplemen protein.</w:t>
      </w:r>
    </w:p>
    <w:p w:rsidR="009D7D9D" w:rsidRPr="0037052E" w:rsidRDefault="009D7D9D" w:rsidP="009D7D9D">
      <w:pPr>
        <w:ind w:firstLine="567"/>
        <w:jc w:val="both"/>
        <w:rPr>
          <w:sz w:val="24"/>
          <w:szCs w:val="24"/>
        </w:rPr>
      </w:pPr>
      <w:r w:rsidRPr="0037052E">
        <w:rPr>
          <w:sz w:val="24"/>
          <w:szCs w:val="24"/>
        </w:rPr>
        <w:t>Susu bubuk fuul cream merupakan susu yang mengandung lemak tinggi dan mengalami proses pengeringan  dan terjadi atau kerusakan beberapa zat gizi konponennya diantaranya vitamin A dan beberapa vitamin lainnya anggota vitamin B kompleks, oleh karena itu ditambahkan beberapa zat gizi yang rusak ata</w:t>
      </w:r>
      <w:r>
        <w:rPr>
          <w:sz w:val="24"/>
          <w:szCs w:val="24"/>
        </w:rPr>
        <w:t>u kurang</w:t>
      </w:r>
      <w:r w:rsidRPr="00F01EE3">
        <w:rPr>
          <w:sz w:val="24"/>
          <w:szCs w:val="24"/>
          <w:vertAlign w:val="superscript"/>
        </w:rPr>
        <w:t>1</w:t>
      </w:r>
      <w:r w:rsidRPr="0037052E">
        <w:rPr>
          <w:sz w:val="24"/>
          <w:szCs w:val="24"/>
        </w:rPr>
        <w:t>.</w:t>
      </w:r>
    </w:p>
    <w:p w:rsidR="009D7D9D" w:rsidRPr="0037052E" w:rsidRDefault="009D7D9D" w:rsidP="009D7D9D">
      <w:pPr>
        <w:ind w:firstLine="567"/>
        <w:jc w:val="both"/>
        <w:rPr>
          <w:sz w:val="24"/>
          <w:szCs w:val="24"/>
        </w:rPr>
      </w:pPr>
      <w:r w:rsidRPr="0037052E">
        <w:rPr>
          <w:sz w:val="24"/>
          <w:szCs w:val="24"/>
        </w:rPr>
        <w:t xml:space="preserve">Yoghurt merupakan minuman kesehatan yang terbuat dari fermentasi susu didalam yoghurt terdapat bakteri yang sangat menguntungkan  yaitu Lactobacillus acidophilus, Lactobacillus bulgaricus dan streptococcus thermophilus. Yoghurt memeng sangat baik untuk kesehatan. </w:t>
      </w:r>
    </w:p>
    <w:p w:rsidR="009D7D9D" w:rsidRPr="0037052E" w:rsidRDefault="009D7D9D" w:rsidP="009D7D9D">
      <w:pPr>
        <w:pStyle w:val="NoSpacing"/>
        <w:ind w:firstLine="567"/>
        <w:jc w:val="both"/>
        <w:rPr>
          <w:rFonts w:ascii="Times New Roman" w:hAnsi="Times New Roman"/>
          <w:sz w:val="24"/>
          <w:szCs w:val="24"/>
        </w:rPr>
      </w:pPr>
      <w:r w:rsidRPr="0037052E">
        <w:rPr>
          <w:rFonts w:ascii="Times New Roman" w:hAnsi="Times New Roman"/>
          <w:sz w:val="24"/>
          <w:szCs w:val="24"/>
        </w:rPr>
        <w:t xml:space="preserve">Susu adalah cairan yang dihasilkan oleh kelenjar-kelenjar susu (mamae), baik dari binatang maupun dari buah dada seorang ibu.  Kalau sehari-hari disebut sebagai Air susu (atau susu saja), maka yang dimaksud adalah air susu sapi. Komposisi air susu yang berasal dari ternak, berbeda-beda sisesuaikan dengan pertumbuhan dari anak hewan yang bersangkutan. </w:t>
      </w:r>
    </w:p>
    <w:p w:rsidR="009D7D9D" w:rsidRPr="0037052E" w:rsidRDefault="009D7D9D" w:rsidP="009D7D9D">
      <w:pPr>
        <w:ind w:firstLine="567"/>
        <w:jc w:val="both"/>
        <w:rPr>
          <w:sz w:val="24"/>
          <w:szCs w:val="24"/>
          <w:lang w:val="sv-SE"/>
        </w:rPr>
      </w:pPr>
      <w:r w:rsidRPr="0037052E">
        <w:rPr>
          <w:sz w:val="24"/>
          <w:szCs w:val="24"/>
        </w:rPr>
        <w:t xml:space="preserve">Yoghurt merupakan  minuman kesehatan terbuat dari fermentasi susu didalam     </w:t>
      </w:r>
      <w:r w:rsidRPr="0037052E">
        <w:rPr>
          <w:sz w:val="24"/>
          <w:szCs w:val="24"/>
          <w:lang w:val="sv-SE"/>
        </w:rPr>
        <w:t xml:space="preserve">Yoghurt terdapat bakteri yang sangat menguntungkan yaitu </w:t>
      </w:r>
      <w:r w:rsidRPr="0037052E">
        <w:rPr>
          <w:i/>
          <w:sz w:val="24"/>
          <w:szCs w:val="24"/>
          <w:lang w:val="sv-SE"/>
        </w:rPr>
        <w:t xml:space="preserve">Lactobacillus acidophilus, L bulgaricus dan S thermophilus. </w:t>
      </w:r>
      <w:r w:rsidRPr="0037052E">
        <w:rPr>
          <w:sz w:val="24"/>
          <w:szCs w:val="24"/>
          <w:lang w:val="sv-SE"/>
        </w:rPr>
        <w:t>Yoghurt memang sangat baik untuk kesehatan.</w:t>
      </w:r>
    </w:p>
    <w:p w:rsidR="009D7D9D" w:rsidRPr="0037052E" w:rsidRDefault="009D7D9D" w:rsidP="009D7D9D">
      <w:pPr>
        <w:ind w:firstLine="567"/>
        <w:jc w:val="both"/>
        <w:rPr>
          <w:sz w:val="24"/>
          <w:szCs w:val="24"/>
        </w:rPr>
      </w:pPr>
      <w:r w:rsidRPr="0037052E">
        <w:rPr>
          <w:sz w:val="24"/>
          <w:szCs w:val="24"/>
          <w:lang w:val="sv-SE"/>
        </w:rPr>
        <w:lastRenderedPageBreak/>
        <w:t>Bakteri ini mampu menguraikan gula susu menjadi asam laktat, asam laktat inilah yang menyebabkan yohurt rasanya asam. Proses fermentasi menyebabkan kadar laktosa dalam yoghurt berkurang, sehingga aman dikonsumsi.</w:t>
      </w:r>
    </w:p>
    <w:p w:rsidR="009D7D9D" w:rsidRPr="0037052E" w:rsidRDefault="009D7D9D" w:rsidP="009D7D9D">
      <w:pPr>
        <w:ind w:firstLine="567"/>
        <w:jc w:val="both"/>
        <w:rPr>
          <w:sz w:val="24"/>
          <w:szCs w:val="24"/>
        </w:rPr>
      </w:pPr>
      <w:r w:rsidRPr="0037052E">
        <w:rPr>
          <w:sz w:val="24"/>
          <w:szCs w:val="24"/>
        </w:rPr>
        <w:t xml:space="preserve"> Bakteri ini mampu menguraikan gula susu menjadi asam laktat, asam laktat inilah yang menyebabkan yughurt rasanya asam. Proses fermentasi menyebabkan  kadar laktosa dalam yoghurt berkurang, sehingga yoghurt aman dikonsumsi oleh orang yang alergi susu dan lansia.</w:t>
      </w:r>
    </w:p>
    <w:p w:rsidR="009D7D9D" w:rsidRPr="0037052E" w:rsidRDefault="009D7D9D" w:rsidP="009D7D9D">
      <w:pPr>
        <w:ind w:firstLine="567"/>
        <w:jc w:val="both"/>
        <w:rPr>
          <w:sz w:val="24"/>
          <w:szCs w:val="24"/>
        </w:rPr>
      </w:pPr>
      <w:r w:rsidRPr="0037052E">
        <w:rPr>
          <w:sz w:val="24"/>
          <w:szCs w:val="24"/>
        </w:rPr>
        <w:t>Dari segi gizi, yoghurt tidak jauh berbeda dengan susu, tetapi karena melalui proses fermentasi ada beberapa zat gizi yang kandungannya lebih tinggi pada yoghurt tentu terhadap gula (sukrosa) dengan atau tanpa penambahan air.</w:t>
      </w:r>
    </w:p>
    <w:p w:rsidR="009D7D9D" w:rsidRPr="0037052E" w:rsidRDefault="009D7D9D" w:rsidP="009D7D9D">
      <w:pPr>
        <w:ind w:firstLine="567"/>
        <w:jc w:val="both"/>
        <w:rPr>
          <w:sz w:val="24"/>
          <w:szCs w:val="24"/>
        </w:rPr>
      </w:pPr>
      <w:r w:rsidRPr="0037052E">
        <w:rPr>
          <w:sz w:val="24"/>
          <w:szCs w:val="24"/>
        </w:rPr>
        <w:t>Tempat inkubasi yang digunakan menggunakan inkubator dan ruangan terbuka dimana suhu yang digunakan diatas 35 derajat celcius</w:t>
      </w:r>
    </w:p>
    <w:p w:rsidR="009D7D9D" w:rsidRPr="0037052E" w:rsidRDefault="009D7D9D" w:rsidP="009D7D9D">
      <w:pPr>
        <w:ind w:firstLine="567"/>
        <w:jc w:val="both"/>
        <w:rPr>
          <w:sz w:val="24"/>
          <w:szCs w:val="24"/>
        </w:rPr>
      </w:pPr>
      <w:r w:rsidRPr="0037052E">
        <w:rPr>
          <w:sz w:val="24"/>
          <w:szCs w:val="24"/>
        </w:rPr>
        <w:t>Melihat manfaat yang dihasilkan oleh produk susu menjadi yoghurt dan aman dikonsumsi oleh semua umur, maka peneliti tertarik untuk melakukan penelitian dari berbagai jenis susu dan tempat inkubasi yang berbeda, supaya produk yoghurt tersebut bisa digunakan semua orang dengan diit tertentu.</w:t>
      </w:r>
    </w:p>
    <w:p w:rsidR="009D7D9D" w:rsidRPr="0037052E" w:rsidRDefault="009D7D9D" w:rsidP="009D7D9D">
      <w:pPr>
        <w:ind w:firstLine="426"/>
        <w:jc w:val="both"/>
        <w:rPr>
          <w:sz w:val="24"/>
          <w:szCs w:val="24"/>
        </w:rPr>
      </w:pPr>
    </w:p>
    <w:p w:rsidR="009D7D9D" w:rsidRPr="0037052E" w:rsidRDefault="009D7D9D" w:rsidP="009D7D9D">
      <w:pPr>
        <w:rPr>
          <w:b/>
          <w:sz w:val="24"/>
          <w:szCs w:val="24"/>
        </w:rPr>
      </w:pPr>
      <w:r w:rsidRPr="0037052E">
        <w:rPr>
          <w:b/>
          <w:sz w:val="24"/>
          <w:szCs w:val="24"/>
        </w:rPr>
        <w:t xml:space="preserve">BAHAN DAN METODE </w:t>
      </w:r>
    </w:p>
    <w:p w:rsidR="009D7D9D" w:rsidRPr="0037052E" w:rsidRDefault="009D7D9D" w:rsidP="009D7D9D">
      <w:pPr>
        <w:ind w:firstLine="567"/>
        <w:jc w:val="both"/>
        <w:rPr>
          <w:sz w:val="24"/>
          <w:szCs w:val="24"/>
        </w:rPr>
      </w:pPr>
      <w:r w:rsidRPr="0037052E">
        <w:rPr>
          <w:sz w:val="24"/>
          <w:szCs w:val="24"/>
          <w:lang w:val="id-ID"/>
        </w:rPr>
        <w:t>Bahan yang akan digunakan pada penelitian ini terdiri dari bahan baku utama.  Bahan baku utama yang akan digunakan terdiri dari</w:t>
      </w:r>
      <w:r w:rsidRPr="0037052E">
        <w:rPr>
          <w:sz w:val="24"/>
          <w:szCs w:val="24"/>
          <w:lang w:val="en-GB"/>
        </w:rPr>
        <w:t xml:space="preserve"> susu murni, susu skim, susu fuul cream, bibit yoghurt cair.</w:t>
      </w:r>
    </w:p>
    <w:p w:rsidR="009D7D9D" w:rsidRPr="0037052E" w:rsidRDefault="009D7D9D" w:rsidP="009D7D9D">
      <w:pPr>
        <w:ind w:firstLine="567"/>
        <w:jc w:val="both"/>
        <w:rPr>
          <w:sz w:val="24"/>
          <w:szCs w:val="24"/>
        </w:rPr>
      </w:pPr>
      <w:r w:rsidRPr="0037052E">
        <w:rPr>
          <w:sz w:val="24"/>
          <w:szCs w:val="24"/>
          <w:lang w:val="id-ID"/>
        </w:rPr>
        <w:t>Alat yang akan digunakan dalam penelitian ini terdiri dari alat untuk membuat</w:t>
      </w:r>
      <w:r w:rsidRPr="0037052E">
        <w:rPr>
          <w:sz w:val="24"/>
          <w:szCs w:val="24"/>
          <w:lang w:val="en-GB"/>
        </w:rPr>
        <w:t xml:space="preserve"> yoghurt</w:t>
      </w:r>
      <w:r>
        <w:rPr>
          <w:sz w:val="24"/>
          <w:szCs w:val="24"/>
          <w:lang w:val="id-ID"/>
        </w:rPr>
        <w:t xml:space="preserve"> dan alat untuk analisa kimia (</w:t>
      </w:r>
      <w:r w:rsidRPr="0037052E">
        <w:rPr>
          <w:sz w:val="24"/>
          <w:szCs w:val="24"/>
          <w:lang w:val="id-ID"/>
        </w:rPr>
        <w:t xml:space="preserve">kadar protein, dan kadar </w:t>
      </w:r>
      <w:r w:rsidRPr="0037052E">
        <w:rPr>
          <w:sz w:val="24"/>
          <w:szCs w:val="24"/>
          <w:lang w:val="en-GB"/>
        </w:rPr>
        <w:t>asam laktat</w:t>
      </w:r>
      <w:r w:rsidRPr="0037052E">
        <w:rPr>
          <w:sz w:val="24"/>
          <w:szCs w:val="24"/>
          <w:lang w:val="id-ID"/>
        </w:rPr>
        <w:t xml:space="preserve">), analisa fisik </w:t>
      </w:r>
      <w:r w:rsidRPr="0037052E">
        <w:rPr>
          <w:sz w:val="24"/>
          <w:szCs w:val="24"/>
          <w:lang w:val="en-GB"/>
        </w:rPr>
        <w:t>yaitu</w:t>
      </w:r>
      <w:r w:rsidRPr="0037052E">
        <w:rPr>
          <w:sz w:val="24"/>
          <w:szCs w:val="24"/>
          <w:lang w:val="id-ID"/>
        </w:rPr>
        <w:t xml:space="preserve"> analisa organoleptik.</w:t>
      </w:r>
    </w:p>
    <w:p w:rsidR="009D7D9D" w:rsidRPr="0037052E" w:rsidRDefault="009D7D9D" w:rsidP="009D7D9D">
      <w:pPr>
        <w:ind w:firstLine="567"/>
        <w:jc w:val="both"/>
        <w:rPr>
          <w:sz w:val="24"/>
          <w:szCs w:val="24"/>
          <w:lang w:val="sv-SE"/>
        </w:rPr>
      </w:pPr>
      <w:r w:rsidRPr="0037052E">
        <w:rPr>
          <w:sz w:val="24"/>
          <w:szCs w:val="24"/>
        </w:rPr>
        <w:t>Penelitian ini</w:t>
      </w:r>
      <w:r w:rsidRPr="0037052E">
        <w:rPr>
          <w:sz w:val="24"/>
          <w:szCs w:val="24"/>
          <w:lang w:val="id-ID"/>
        </w:rPr>
        <w:t xml:space="preserve"> </w:t>
      </w:r>
      <w:r w:rsidRPr="0037052E">
        <w:rPr>
          <w:sz w:val="24"/>
          <w:szCs w:val="24"/>
        </w:rPr>
        <w:t xml:space="preserve">bersifat eksperimen yaitu membuat yoghurt dari berbagai jenis susu dan tempat inkubasi yang berbeda. </w:t>
      </w:r>
      <w:r w:rsidRPr="0037052E">
        <w:rPr>
          <w:sz w:val="24"/>
          <w:szCs w:val="24"/>
          <w:lang w:val="id-ID"/>
        </w:rPr>
        <w:lastRenderedPageBreak/>
        <w:t>P</w:t>
      </w:r>
      <w:r w:rsidRPr="0037052E">
        <w:rPr>
          <w:sz w:val="24"/>
          <w:szCs w:val="24"/>
          <w:lang w:val="fi-FI"/>
        </w:rPr>
        <w:t xml:space="preserve">enelitian. </w:t>
      </w:r>
      <w:r w:rsidRPr="0037052E">
        <w:rPr>
          <w:sz w:val="24"/>
          <w:szCs w:val="24"/>
        </w:rPr>
        <w:t>Rancangan yang digunakan adalah Rancangan Acak Kelompok yang disusun secara faktorial dengan 2 faktor yang terdiri dari tiga kelompok yang berfungsi sebagai ulangan.</w:t>
      </w:r>
      <w:r w:rsidRPr="0037052E">
        <w:rPr>
          <w:sz w:val="24"/>
          <w:szCs w:val="24"/>
          <w:lang w:val="id-ID"/>
        </w:rPr>
        <w:t xml:space="preserve"> </w:t>
      </w:r>
      <w:r w:rsidRPr="0037052E">
        <w:rPr>
          <w:sz w:val="24"/>
          <w:szCs w:val="24"/>
        </w:rPr>
        <w:t xml:space="preserve">Faktor pertama adalah </w:t>
      </w:r>
      <w:r w:rsidRPr="0037052E">
        <w:rPr>
          <w:sz w:val="24"/>
          <w:szCs w:val="24"/>
          <w:lang w:val="id-ID"/>
        </w:rPr>
        <w:t xml:space="preserve">jenis </w:t>
      </w:r>
      <w:r w:rsidRPr="0037052E">
        <w:rPr>
          <w:sz w:val="24"/>
          <w:szCs w:val="24"/>
        </w:rPr>
        <w:t>susu</w:t>
      </w:r>
      <w:r w:rsidRPr="0037052E">
        <w:rPr>
          <w:sz w:val="24"/>
          <w:szCs w:val="24"/>
          <w:lang w:val="id-ID"/>
        </w:rPr>
        <w:t xml:space="preserve"> (S1), </w:t>
      </w:r>
      <w:r w:rsidRPr="0037052E">
        <w:rPr>
          <w:sz w:val="24"/>
          <w:szCs w:val="24"/>
        </w:rPr>
        <w:t>susu segar</w:t>
      </w:r>
      <w:r w:rsidRPr="0037052E">
        <w:rPr>
          <w:sz w:val="24"/>
          <w:szCs w:val="24"/>
          <w:lang w:val="id-ID"/>
        </w:rPr>
        <w:t xml:space="preserve"> (S2) </w:t>
      </w:r>
      <w:r w:rsidRPr="0037052E">
        <w:rPr>
          <w:sz w:val="24"/>
          <w:szCs w:val="24"/>
        </w:rPr>
        <w:t>susu fuul cream, dan susu skim</w:t>
      </w:r>
      <w:r w:rsidRPr="0037052E">
        <w:rPr>
          <w:sz w:val="24"/>
          <w:szCs w:val="24"/>
          <w:lang w:val="id-ID"/>
        </w:rPr>
        <w:t xml:space="preserve"> (S3)</w:t>
      </w:r>
      <w:r w:rsidRPr="0037052E">
        <w:rPr>
          <w:sz w:val="24"/>
          <w:szCs w:val="24"/>
        </w:rPr>
        <w:t>. Sedangkan faktor kedua yaitu</w:t>
      </w:r>
      <w:r w:rsidRPr="0037052E">
        <w:rPr>
          <w:sz w:val="24"/>
          <w:szCs w:val="24"/>
          <w:lang w:val="id-ID"/>
        </w:rPr>
        <w:t xml:space="preserve"> </w:t>
      </w:r>
      <w:r w:rsidRPr="0037052E">
        <w:rPr>
          <w:sz w:val="24"/>
          <w:szCs w:val="24"/>
        </w:rPr>
        <w:t>tempat inkubasi yang berbeda</w:t>
      </w:r>
      <w:r w:rsidRPr="0037052E">
        <w:rPr>
          <w:sz w:val="24"/>
          <w:szCs w:val="24"/>
          <w:lang w:val="id-ID"/>
        </w:rPr>
        <w:t xml:space="preserve"> (P1...P</w:t>
      </w:r>
      <w:r w:rsidRPr="0037052E">
        <w:rPr>
          <w:sz w:val="24"/>
          <w:szCs w:val="24"/>
        </w:rPr>
        <w:t>2</w:t>
      </w:r>
      <w:r w:rsidRPr="0037052E">
        <w:rPr>
          <w:sz w:val="24"/>
          <w:szCs w:val="24"/>
          <w:lang w:val="id-ID"/>
        </w:rPr>
        <w:t>) .</w:t>
      </w:r>
      <w:r w:rsidRPr="0037052E">
        <w:rPr>
          <w:sz w:val="24"/>
          <w:szCs w:val="24"/>
        </w:rPr>
        <w:t xml:space="preserve"> Analisis yang</w:t>
      </w:r>
      <w:r w:rsidRPr="0037052E">
        <w:rPr>
          <w:sz w:val="24"/>
          <w:szCs w:val="24"/>
          <w:lang w:val="id-ID"/>
        </w:rPr>
        <w:t xml:space="preserve"> </w:t>
      </w:r>
      <w:r w:rsidRPr="0037052E">
        <w:rPr>
          <w:sz w:val="24"/>
          <w:szCs w:val="24"/>
        </w:rPr>
        <w:t>digunakan adala</w:t>
      </w:r>
      <w:r w:rsidRPr="0037052E">
        <w:rPr>
          <w:sz w:val="24"/>
          <w:szCs w:val="24"/>
          <w:lang w:val="id-ID"/>
        </w:rPr>
        <w:t xml:space="preserve">h </w:t>
      </w:r>
      <w:r w:rsidRPr="0037052E">
        <w:rPr>
          <w:sz w:val="24"/>
          <w:szCs w:val="24"/>
        </w:rPr>
        <w:t>kadar protein, kadar asam laktat</w:t>
      </w:r>
      <w:r w:rsidRPr="0037052E">
        <w:rPr>
          <w:sz w:val="24"/>
          <w:szCs w:val="24"/>
          <w:lang w:val="id-ID"/>
        </w:rPr>
        <w:t xml:space="preserve"> </w:t>
      </w:r>
      <w:r w:rsidRPr="0037052E">
        <w:rPr>
          <w:sz w:val="24"/>
          <w:szCs w:val="24"/>
        </w:rPr>
        <w:t>dan</w:t>
      </w:r>
      <w:r w:rsidRPr="0037052E">
        <w:rPr>
          <w:sz w:val="24"/>
          <w:szCs w:val="24"/>
          <w:lang w:val="id-ID"/>
        </w:rPr>
        <w:t xml:space="preserve"> daya terima</w:t>
      </w:r>
      <w:r w:rsidRPr="0037052E">
        <w:rPr>
          <w:sz w:val="24"/>
          <w:szCs w:val="24"/>
        </w:rPr>
        <w:t>.</w:t>
      </w:r>
    </w:p>
    <w:p w:rsidR="009D7D9D" w:rsidRPr="0037052E" w:rsidRDefault="009D7D9D" w:rsidP="009D7D9D">
      <w:pPr>
        <w:ind w:firstLine="426"/>
        <w:jc w:val="both"/>
        <w:rPr>
          <w:sz w:val="24"/>
          <w:szCs w:val="24"/>
          <w:lang w:val="sv-SE"/>
        </w:rPr>
      </w:pPr>
    </w:p>
    <w:p w:rsidR="009D7D9D" w:rsidRPr="0037052E" w:rsidRDefault="009D7D9D" w:rsidP="009D7D9D">
      <w:pPr>
        <w:rPr>
          <w:b/>
          <w:sz w:val="24"/>
          <w:szCs w:val="24"/>
        </w:rPr>
      </w:pPr>
      <w:r w:rsidRPr="0037052E">
        <w:rPr>
          <w:b/>
          <w:sz w:val="24"/>
          <w:szCs w:val="24"/>
        </w:rPr>
        <w:t>HASIL DAN PEMBAHASAN</w:t>
      </w:r>
    </w:p>
    <w:p w:rsidR="009D7D9D" w:rsidRPr="0037052E" w:rsidRDefault="009D7D9D" w:rsidP="009D7D9D">
      <w:pPr>
        <w:rPr>
          <w:b/>
          <w:sz w:val="24"/>
          <w:szCs w:val="24"/>
        </w:rPr>
      </w:pPr>
      <w:r w:rsidRPr="0037052E">
        <w:rPr>
          <w:b/>
          <w:sz w:val="24"/>
          <w:szCs w:val="24"/>
        </w:rPr>
        <w:t>Kadar Asam Laktat</w:t>
      </w:r>
    </w:p>
    <w:p w:rsidR="009D7D9D" w:rsidRPr="0037052E" w:rsidRDefault="009D7D9D" w:rsidP="009D7D9D">
      <w:pPr>
        <w:jc w:val="both"/>
        <w:rPr>
          <w:sz w:val="24"/>
          <w:szCs w:val="24"/>
        </w:rPr>
      </w:pPr>
      <w:r w:rsidRPr="0037052E">
        <w:rPr>
          <w:sz w:val="24"/>
          <w:szCs w:val="24"/>
        </w:rPr>
        <w:t xml:space="preserve">Rata-rata </w:t>
      </w:r>
      <w:r w:rsidRPr="0037052E">
        <w:rPr>
          <w:sz w:val="24"/>
          <w:szCs w:val="24"/>
          <w:lang w:val="id-ID"/>
        </w:rPr>
        <w:t>kadar</w:t>
      </w:r>
      <w:r w:rsidRPr="0037052E">
        <w:rPr>
          <w:sz w:val="24"/>
          <w:szCs w:val="24"/>
          <w:lang w:val="en-GB"/>
        </w:rPr>
        <w:t xml:space="preserve"> asam laktat yoghurt dari jenis susu dan inkubasi yang berbeda dapat dilihat pada tabel IV.1. </w:t>
      </w:r>
    </w:p>
    <w:p w:rsidR="009D7D9D" w:rsidRPr="0037052E" w:rsidRDefault="009D7D9D" w:rsidP="009D7D9D">
      <w:pPr>
        <w:jc w:val="center"/>
        <w:rPr>
          <w:sz w:val="24"/>
          <w:szCs w:val="24"/>
        </w:rPr>
      </w:pPr>
      <w:r w:rsidRPr="0037052E">
        <w:rPr>
          <w:sz w:val="24"/>
          <w:szCs w:val="24"/>
        </w:rPr>
        <w:t>Tabel IV.1. Rata-rata Kadar Asam Laktat Yoghurt</w:t>
      </w:r>
    </w:p>
    <w:tbl>
      <w:tblPr>
        <w:tblW w:w="3670" w:type="dxa"/>
        <w:jc w:val="center"/>
        <w:tblBorders>
          <w:top w:val="single" w:sz="4" w:space="0" w:color="000000"/>
          <w:bottom w:val="single" w:sz="4" w:space="0" w:color="000000"/>
          <w:insideH w:val="single" w:sz="4" w:space="0" w:color="000000"/>
        </w:tblBorders>
        <w:tblLook w:val="04A0"/>
      </w:tblPr>
      <w:tblGrid>
        <w:gridCol w:w="1526"/>
        <w:gridCol w:w="709"/>
        <w:gridCol w:w="708"/>
        <w:gridCol w:w="727"/>
      </w:tblGrid>
      <w:tr w:rsidR="009D7D9D" w:rsidRPr="0037052E" w:rsidTr="00B12B03">
        <w:trPr>
          <w:trHeight w:val="224"/>
          <w:jc w:val="center"/>
        </w:trPr>
        <w:tc>
          <w:tcPr>
            <w:tcW w:w="1526" w:type="dxa"/>
            <w:vMerge w:val="restart"/>
            <w:vAlign w:val="center"/>
          </w:tcPr>
          <w:p w:rsidR="009D7D9D" w:rsidRPr="0037052E" w:rsidRDefault="009D7D9D" w:rsidP="00B12B03">
            <w:pPr>
              <w:jc w:val="center"/>
            </w:pPr>
            <w:r w:rsidRPr="0037052E">
              <w:t>Tempat</w:t>
            </w:r>
          </w:p>
        </w:tc>
        <w:tc>
          <w:tcPr>
            <w:tcW w:w="2144" w:type="dxa"/>
            <w:gridSpan w:val="3"/>
          </w:tcPr>
          <w:p w:rsidR="009D7D9D" w:rsidRPr="0037052E" w:rsidRDefault="009D7D9D" w:rsidP="00B12B03">
            <w:pPr>
              <w:tabs>
                <w:tab w:val="left" w:pos="1894"/>
                <w:tab w:val="left" w:pos="3294"/>
              </w:tabs>
              <w:jc w:val="center"/>
            </w:pPr>
            <w:r w:rsidRPr="0037052E">
              <w:t>Jenis Susu</w:t>
            </w:r>
          </w:p>
        </w:tc>
      </w:tr>
      <w:tr w:rsidR="009D7D9D" w:rsidRPr="0037052E" w:rsidTr="00B12B03">
        <w:trPr>
          <w:trHeight w:val="127"/>
          <w:jc w:val="center"/>
        </w:trPr>
        <w:tc>
          <w:tcPr>
            <w:tcW w:w="1526" w:type="dxa"/>
            <w:vMerge/>
          </w:tcPr>
          <w:p w:rsidR="009D7D9D" w:rsidRPr="0037052E" w:rsidRDefault="009D7D9D" w:rsidP="00B12B03"/>
        </w:tc>
        <w:tc>
          <w:tcPr>
            <w:tcW w:w="709" w:type="dxa"/>
          </w:tcPr>
          <w:p w:rsidR="009D7D9D" w:rsidRPr="0037052E" w:rsidRDefault="009D7D9D" w:rsidP="00B12B03">
            <w:pPr>
              <w:jc w:val="center"/>
            </w:pPr>
            <w:r w:rsidRPr="0037052E">
              <w:t>P1</w:t>
            </w:r>
          </w:p>
        </w:tc>
        <w:tc>
          <w:tcPr>
            <w:tcW w:w="708" w:type="dxa"/>
          </w:tcPr>
          <w:p w:rsidR="009D7D9D" w:rsidRPr="0037052E" w:rsidRDefault="009D7D9D" w:rsidP="00B12B03">
            <w:pPr>
              <w:jc w:val="center"/>
            </w:pPr>
            <w:r w:rsidRPr="0037052E">
              <w:t>P2</w:t>
            </w:r>
          </w:p>
        </w:tc>
        <w:tc>
          <w:tcPr>
            <w:tcW w:w="727" w:type="dxa"/>
          </w:tcPr>
          <w:p w:rsidR="009D7D9D" w:rsidRPr="0037052E" w:rsidRDefault="009D7D9D" w:rsidP="00B12B03">
            <w:pPr>
              <w:jc w:val="center"/>
            </w:pPr>
            <w:r w:rsidRPr="0037052E">
              <w:t>P3</w:t>
            </w:r>
          </w:p>
        </w:tc>
      </w:tr>
      <w:tr w:rsidR="009D7D9D" w:rsidRPr="0037052E" w:rsidTr="00B12B03">
        <w:trPr>
          <w:trHeight w:val="159"/>
          <w:jc w:val="center"/>
        </w:trPr>
        <w:tc>
          <w:tcPr>
            <w:tcW w:w="1526" w:type="dxa"/>
            <w:vAlign w:val="center"/>
          </w:tcPr>
          <w:p w:rsidR="009D7D9D" w:rsidRPr="0037052E" w:rsidRDefault="009D7D9D" w:rsidP="00B12B03">
            <w:pPr>
              <w:jc w:val="center"/>
            </w:pPr>
            <w:r w:rsidRPr="0037052E">
              <w:t>T1 (Kamar)</w:t>
            </w:r>
          </w:p>
        </w:tc>
        <w:tc>
          <w:tcPr>
            <w:tcW w:w="709" w:type="dxa"/>
            <w:vAlign w:val="center"/>
          </w:tcPr>
          <w:p w:rsidR="009D7D9D" w:rsidRPr="0037052E" w:rsidRDefault="009D7D9D" w:rsidP="00B12B03">
            <w:pPr>
              <w:jc w:val="center"/>
              <w:rPr>
                <w:color w:val="444444"/>
              </w:rPr>
            </w:pPr>
            <w:r w:rsidRPr="0037052E">
              <w:rPr>
                <w:color w:val="444444"/>
              </w:rPr>
              <w:t>1.53</w:t>
            </w:r>
          </w:p>
        </w:tc>
        <w:tc>
          <w:tcPr>
            <w:tcW w:w="708" w:type="dxa"/>
            <w:vAlign w:val="center"/>
          </w:tcPr>
          <w:p w:rsidR="009D7D9D" w:rsidRPr="0037052E" w:rsidRDefault="009D7D9D" w:rsidP="00B12B03">
            <w:pPr>
              <w:jc w:val="center"/>
              <w:rPr>
                <w:color w:val="444444"/>
              </w:rPr>
            </w:pPr>
            <w:r w:rsidRPr="0037052E">
              <w:rPr>
                <w:color w:val="444444"/>
              </w:rPr>
              <w:t>2.1</w:t>
            </w:r>
          </w:p>
        </w:tc>
        <w:tc>
          <w:tcPr>
            <w:tcW w:w="727" w:type="dxa"/>
            <w:vAlign w:val="center"/>
          </w:tcPr>
          <w:p w:rsidR="009D7D9D" w:rsidRPr="0037052E" w:rsidRDefault="009D7D9D" w:rsidP="00B12B03">
            <w:pPr>
              <w:jc w:val="center"/>
              <w:rPr>
                <w:color w:val="444444"/>
              </w:rPr>
            </w:pPr>
            <w:r w:rsidRPr="0037052E">
              <w:rPr>
                <w:color w:val="444444"/>
              </w:rPr>
              <w:t>1.62</w:t>
            </w:r>
          </w:p>
        </w:tc>
      </w:tr>
      <w:tr w:rsidR="009D7D9D" w:rsidRPr="0037052E" w:rsidTr="00B12B03">
        <w:trPr>
          <w:trHeight w:val="205"/>
          <w:jc w:val="center"/>
        </w:trPr>
        <w:tc>
          <w:tcPr>
            <w:tcW w:w="1526" w:type="dxa"/>
            <w:vAlign w:val="center"/>
          </w:tcPr>
          <w:p w:rsidR="009D7D9D" w:rsidRPr="0037052E" w:rsidRDefault="009D7D9D" w:rsidP="00B12B03">
            <w:pPr>
              <w:jc w:val="center"/>
            </w:pPr>
            <w:r w:rsidRPr="0037052E">
              <w:t>T2 (Inkubator)</w:t>
            </w:r>
          </w:p>
        </w:tc>
        <w:tc>
          <w:tcPr>
            <w:tcW w:w="709" w:type="dxa"/>
            <w:vAlign w:val="center"/>
          </w:tcPr>
          <w:p w:rsidR="009D7D9D" w:rsidRPr="0037052E" w:rsidRDefault="009D7D9D" w:rsidP="00B12B03">
            <w:pPr>
              <w:jc w:val="center"/>
              <w:rPr>
                <w:color w:val="444444"/>
              </w:rPr>
            </w:pPr>
            <w:r w:rsidRPr="0037052E">
              <w:rPr>
                <w:color w:val="444444"/>
              </w:rPr>
              <w:t>0.57</w:t>
            </w:r>
          </w:p>
        </w:tc>
        <w:tc>
          <w:tcPr>
            <w:tcW w:w="708" w:type="dxa"/>
            <w:vAlign w:val="center"/>
          </w:tcPr>
          <w:p w:rsidR="009D7D9D" w:rsidRPr="0037052E" w:rsidRDefault="009D7D9D" w:rsidP="00B12B03">
            <w:pPr>
              <w:jc w:val="center"/>
              <w:rPr>
                <w:color w:val="444444"/>
              </w:rPr>
            </w:pPr>
            <w:r w:rsidRPr="0037052E">
              <w:rPr>
                <w:color w:val="444444"/>
              </w:rPr>
              <w:t>1.02</w:t>
            </w:r>
          </w:p>
        </w:tc>
        <w:tc>
          <w:tcPr>
            <w:tcW w:w="727" w:type="dxa"/>
            <w:vAlign w:val="center"/>
          </w:tcPr>
          <w:p w:rsidR="009D7D9D" w:rsidRPr="0037052E" w:rsidRDefault="009D7D9D" w:rsidP="00B12B03">
            <w:pPr>
              <w:jc w:val="center"/>
              <w:rPr>
                <w:color w:val="444444"/>
              </w:rPr>
            </w:pPr>
            <w:r w:rsidRPr="0037052E">
              <w:rPr>
                <w:color w:val="444444"/>
              </w:rPr>
              <w:t>0.78</w:t>
            </w:r>
          </w:p>
        </w:tc>
      </w:tr>
    </w:tbl>
    <w:p w:rsidR="009D7D9D" w:rsidRPr="0037052E" w:rsidRDefault="009D7D9D" w:rsidP="009D7D9D">
      <w:pPr>
        <w:autoSpaceDE w:val="0"/>
        <w:autoSpaceDN w:val="0"/>
        <w:adjustRightInd w:val="0"/>
        <w:ind w:firstLine="567"/>
        <w:jc w:val="both"/>
        <w:rPr>
          <w:sz w:val="24"/>
          <w:szCs w:val="24"/>
        </w:rPr>
      </w:pPr>
      <w:r w:rsidRPr="0037052E">
        <w:rPr>
          <w:sz w:val="24"/>
          <w:szCs w:val="24"/>
        </w:rPr>
        <w:t xml:space="preserve">Rata-rata kadar Asam Laktat tertinggi terdapat pada perlakuan inkubasi temperatur kamar dengan jenis susu Skim yaitu sebesar 2.1 Sedangkan rerata kadar Asam Laktat terendah pada inkubasi dengan jenis susu murni yaitu sebesar 0,57 %. </w:t>
      </w:r>
    </w:p>
    <w:p w:rsidR="009D7D9D" w:rsidRPr="0037052E" w:rsidRDefault="009D7D9D" w:rsidP="009D7D9D">
      <w:pPr>
        <w:autoSpaceDE w:val="0"/>
        <w:autoSpaceDN w:val="0"/>
        <w:adjustRightInd w:val="0"/>
        <w:ind w:firstLine="567"/>
        <w:jc w:val="both"/>
        <w:rPr>
          <w:sz w:val="24"/>
          <w:szCs w:val="24"/>
          <w:lang w:val="en-GB" w:eastAsia="en-GB"/>
        </w:rPr>
      </w:pPr>
      <w:r w:rsidRPr="0037052E">
        <w:rPr>
          <w:sz w:val="24"/>
          <w:szCs w:val="24"/>
          <w:lang w:val="sv-SE"/>
        </w:rPr>
        <w:t xml:space="preserve">Hasil analisa </w:t>
      </w:r>
      <w:r w:rsidRPr="0037052E">
        <w:rPr>
          <w:sz w:val="24"/>
          <w:szCs w:val="24"/>
        </w:rPr>
        <w:t>sidik ragam yang dilanjutkan dengan uji tukey menunjukkan bahwa kajian jenis susu dan tempat inkubasi  berpengaruh nyata ( α = 0,05) terhadap kadar asam laktat pada jenis susu sebesar 0,4568</w:t>
      </w:r>
      <w:r w:rsidRPr="0037052E">
        <w:rPr>
          <w:sz w:val="24"/>
          <w:szCs w:val="24"/>
          <w:lang w:val="sv-SE"/>
        </w:rPr>
        <w:t>, sedangkan interaksi antara kedua perlakuan menunjukkan pengaruh yang nyata, pada penyimpanan inkubator pada pada jenis susu segar (susu murni), hal ini disebabkan kandungan susu segar atau susu murni s</w:t>
      </w:r>
      <w:r w:rsidRPr="0037052E">
        <w:rPr>
          <w:sz w:val="24"/>
          <w:szCs w:val="24"/>
          <w:lang w:val="en-GB" w:eastAsia="en-GB"/>
        </w:rPr>
        <w:t xml:space="preserve">elama proses fermentasi semua laktosa berubah menjadi asam piruvat, yang selanjutnya berubah menjadi asam laktat. Asam laktat menyebabkan terjadinya penurunan pH susu, yang berarti meningkatkan keasaman, sehingga kasein menjadi tidak stabil, dan terkoagulasi (menggumpal) membentuk gel </w:t>
      </w:r>
      <w:r w:rsidRPr="0037052E">
        <w:rPr>
          <w:i/>
          <w:iCs/>
          <w:sz w:val="24"/>
          <w:szCs w:val="24"/>
          <w:lang w:val="en-GB" w:eastAsia="en-GB"/>
        </w:rPr>
        <w:t>yoghurt</w:t>
      </w:r>
      <w:r w:rsidRPr="0037052E">
        <w:rPr>
          <w:sz w:val="24"/>
          <w:szCs w:val="24"/>
        </w:rPr>
        <w:t>.</w:t>
      </w:r>
    </w:p>
    <w:p w:rsidR="009D7D9D" w:rsidRPr="0037052E" w:rsidRDefault="009D7D9D" w:rsidP="009D7D9D">
      <w:pPr>
        <w:autoSpaceDE w:val="0"/>
        <w:autoSpaceDN w:val="0"/>
        <w:adjustRightInd w:val="0"/>
        <w:ind w:firstLine="567"/>
        <w:jc w:val="both"/>
        <w:rPr>
          <w:sz w:val="24"/>
          <w:szCs w:val="24"/>
        </w:rPr>
      </w:pPr>
      <w:r w:rsidRPr="0037052E">
        <w:rPr>
          <w:sz w:val="24"/>
          <w:szCs w:val="24"/>
          <w:lang w:val="en-GB" w:eastAsia="en-GB"/>
        </w:rPr>
        <w:lastRenderedPageBreak/>
        <w:t xml:space="preserve"> Faktor-faktor yang menyebabkan menurunnya kemampuan hidup organisme probiotik berkaitan erat dengan penurunan Ph  dari médium, dan akumulasi asam organic sebagai hasil pertumbuhan, dan fermentasi. pH terakhir yang dicapai pada akhir fermentasi </w:t>
      </w:r>
      <w:r w:rsidRPr="0037052E">
        <w:rPr>
          <w:i/>
          <w:iCs/>
          <w:sz w:val="24"/>
          <w:szCs w:val="24"/>
          <w:lang w:val="en-GB" w:eastAsia="en-GB"/>
        </w:rPr>
        <w:t xml:space="preserve">yoghurt </w:t>
      </w:r>
      <w:r w:rsidRPr="0037052E">
        <w:rPr>
          <w:sz w:val="24"/>
          <w:szCs w:val="24"/>
          <w:lang w:val="en-GB" w:eastAsia="en-GB"/>
        </w:rPr>
        <w:t>merupakan faktor paling penting yang mempengaruhi kelangsungan hidup, dan pertumbuhan bakteri asam laktat. Hal ini dapat dilihat dengan meningkatnya jumlah asam yang diekskresikan oleh BAL karena proses akumulasi asam dalam substrat, maka akan meningkatkan keasaman substrat. Peningkatan akumulasi asam dalam substrat ini dapat diketahui dengan penurunan pH substrat (Purwanti dkk)</w:t>
      </w:r>
      <w:r>
        <w:rPr>
          <w:sz w:val="24"/>
          <w:szCs w:val="24"/>
          <w:lang w:val="en-GB" w:eastAsia="en-GB"/>
        </w:rPr>
        <w:t>.</w:t>
      </w:r>
      <w:r w:rsidRPr="0037052E">
        <w:rPr>
          <w:sz w:val="24"/>
          <w:szCs w:val="24"/>
          <w:lang w:val="sv-SE"/>
        </w:rPr>
        <w:t xml:space="preserve"> </w:t>
      </w:r>
      <w:r w:rsidRPr="0037052E">
        <w:rPr>
          <w:sz w:val="24"/>
          <w:szCs w:val="24"/>
        </w:rPr>
        <w:t xml:space="preserve"> </w:t>
      </w:r>
    </w:p>
    <w:p w:rsidR="009D7D9D" w:rsidRPr="0037052E" w:rsidRDefault="009D7D9D" w:rsidP="009D7D9D">
      <w:pPr>
        <w:autoSpaceDE w:val="0"/>
        <w:autoSpaceDN w:val="0"/>
        <w:adjustRightInd w:val="0"/>
        <w:jc w:val="both"/>
        <w:rPr>
          <w:sz w:val="24"/>
          <w:szCs w:val="24"/>
        </w:rPr>
      </w:pPr>
    </w:p>
    <w:p w:rsidR="009D7D9D" w:rsidRPr="0037052E" w:rsidRDefault="009D7D9D" w:rsidP="009D7D9D">
      <w:pPr>
        <w:autoSpaceDE w:val="0"/>
        <w:autoSpaceDN w:val="0"/>
        <w:adjustRightInd w:val="0"/>
        <w:jc w:val="both"/>
        <w:rPr>
          <w:b/>
          <w:i/>
          <w:sz w:val="24"/>
          <w:szCs w:val="24"/>
        </w:rPr>
      </w:pPr>
      <w:r w:rsidRPr="0037052E">
        <w:rPr>
          <w:b/>
          <w:i/>
          <w:sz w:val="24"/>
          <w:szCs w:val="24"/>
        </w:rPr>
        <w:t>Kadar Protein</w:t>
      </w:r>
    </w:p>
    <w:p w:rsidR="009D7D9D" w:rsidRPr="0037052E" w:rsidRDefault="009D7D9D" w:rsidP="009D7D9D">
      <w:pPr>
        <w:ind w:firstLine="567"/>
        <w:jc w:val="both"/>
        <w:rPr>
          <w:sz w:val="24"/>
          <w:szCs w:val="24"/>
        </w:rPr>
      </w:pPr>
      <w:r w:rsidRPr="0037052E">
        <w:rPr>
          <w:sz w:val="24"/>
          <w:szCs w:val="24"/>
        </w:rPr>
        <w:t>Rerata kadar protein jenis susu dan inkubasi yang berbeda dapat dilihat pada tabel IV.2.</w:t>
      </w:r>
    </w:p>
    <w:p w:rsidR="009D7D9D" w:rsidRPr="0037052E" w:rsidRDefault="009D7D9D" w:rsidP="009D7D9D">
      <w:pPr>
        <w:jc w:val="center"/>
        <w:rPr>
          <w:sz w:val="24"/>
          <w:szCs w:val="24"/>
        </w:rPr>
      </w:pPr>
      <w:r w:rsidRPr="0037052E">
        <w:rPr>
          <w:sz w:val="24"/>
          <w:szCs w:val="24"/>
        </w:rPr>
        <w:t>Tabel IV.2. Rerata Kadar Protein yoghurt</w:t>
      </w:r>
    </w:p>
    <w:tbl>
      <w:tblPr>
        <w:tblW w:w="3593" w:type="dxa"/>
        <w:tblInd w:w="108" w:type="dxa"/>
        <w:tblBorders>
          <w:top w:val="single" w:sz="4" w:space="0" w:color="000000"/>
          <w:bottom w:val="single" w:sz="4" w:space="0" w:color="000000"/>
          <w:insideH w:val="single" w:sz="4" w:space="0" w:color="000000"/>
        </w:tblBorders>
        <w:tblLook w:val="04A0"/>
      </w:tblPr>
      <w:tblGrid>
        <w:gridCol w:w="1418"/>
        <w:gridCol w:w="850"/>
        <w:gridCol w:w="709"/>
        <w:gridCol w:w="616"/>
      </w:tblGrid>
      <w:tr w:rsidR="009D7D9D" w:rsidRPr="0037052E" w:rsidTr="00B12B03">
        <w:trPr>
          <w:trHeight w:val="215"/>
        </w:trPr>
        <w:tc>
          <w:tcPr>
            <w:tcW w:w="1418" w:type="dxa"/>
            <w:vMerge w:val="restart"/>
            <w:vAlign w:val="center"/>
          </w:tcPr>
          <w:p w:rsidR="009D7D9D" w:rsidRPr="0037052E" w:rsidRDefault="009D7D9D" w:rsidP="00B12B03">
            <w:pPr>
              <w:jc w:val="center"/>
            </w:pPr>
            <w:r w:rsidRPr="0037052E">
              <w:t>Tempat</w:t>
            </w:r>
          </w:p>
        </w:tc>
        <w:tc>
          <w:tcPr>
            <w:tcW w:w="2175" w:type="dxa"/>
            <w:gridSpan w:val="3"/>
          </w:tcPr>
          <w:p w:rsidR="009D7D9D" w:rsidRPr="0037052E" w:rsidRDefault="009D7D9D" w:rsidP="00B12B03">
            <w:pPr>
              <w:jc w:val="center"/>
            </w:pPr>
            <w:r w:rsidRPr="0037052E">
              <w:t>Jenis Susu</w:t>
            </w:r>
          </w:p>
        </w:tc>
      </w:tr>
      <w:tr w:rsidR="009D7D9D" w:rsidRPr="0037052E" w:rsidTr="00B12B03">
        <w:trPr>
          <w:trHeight w:val="119"/>
        </w:trPr>
        <w:tc>
          <w:tcPr>
            <w:tcW w:w="1418" w:type="dxa"/>
            <w:vMerge/>
          </w:tcPr>
          <w:p w:rsidR="009D7D9D" w:rsidRPr="0037052E" w:rsidRDefault="009D7D9D" w:rsidP="00B12B03">
            <w:pPr>
              <w:jc w:val="center"/>
            </w:pPr>
          </w:p>
        </w:tc>
        <w:tc>
          <w:tcPr>
            <w:tcW w:w="850" w:type="dxa"/>
          </w:tcPr>
          <w:p w:rsidR="009D7D9D" w:rsidRPr="0037052E" w:rsidRDefault="009D7D9D" w:rsidP="00B12B03">
            <w:pPr>
              <w:jc w:val="center"/>
            </w:pPr>
            <w:r w:rsidRPr="0037052E">
              <w:t>P1</w:t>
            </w:r>
          </w:p>
        </w:tc>
        <w:tc>
          <w:tcPr>
            <w:tcW w:w="709" w:type="dxa"/>
          </w:tcPr>
          <w:p w:rsidR="009D7D9D" w:rsidRPr="0037052E" w:rsidRDefault="009D7D9D" w:rsidP="00B12B03">
            <w:pPr>
              <w:jc w:val="center"/>
            </w:pPr>
            <w:r w:rsidRPr="0037052E">
              <w:t>P2</w:t>
            </w:r>
          </w:p>
        </w:tc>
        <w:tc>
          <w:tcPr>
            <w:tcW w:w="616" w:type="dxa"/>
          </w:tcPr>
          <w:p w:rsidR="009D7D9D" w:rsidRPr="0037052E" w:rsidRDefault="009D7D9D" w:rsidP="00B12B03">
            <w:pPr>
              <w:jc w:val="center"/>
            </w:pPr>
            <w:r w:rsidRPr="0037052E">
              <w:t>P3</w:t>
            </w:r>
          </w:p>
        </w:tc>
      </w:tr>
      <w:tr w:rsidR="009D7D9D" w:rsidRPr="0037052E" w:rsidTr="00B12B03">
        <w:trPr>
          <w:trHeight w:val="165"/>
        </w:trPr>
        <w:tc>
          <w:tcPr>
            <w:tcW w:w="1418" w:type="dxa"/>
            <w:vAlign w:val="center"/>
          </w:tcPr>
          <w:p w:rsidR="009D7D9D" w:rsidRPr="0037052E" w:rsidRDefault="009D7D9D" w:rsidP="00B12B03">
            <w:pPr>
              <w:jc w:val="center"/>
            </w:pPr>
            <w:r w:rsidRPr="0037052E">
              <w:t>T1 (Kamar)</w:t>
            </w:r>
          </w:p>
        </w:tc>
        <w:tc>
          <w:tcPr>
            <w:tcW w:w="850" w:type="dxa"/>
            <w:vAlign w:val="bottom"/>
          </w:tcPr>
          <w:p w:rsidR="009D7D9D" w:rsidRPr="0037052E" w:rsidRDefault="009D7D9D" w:rsidP="00B12B03">
            <w:pPr>
              <w:jc w:val="center"/>
              <w:rPr>
                <w:color w:val="444444"/>
              </w:rPr>
            </w:pPr>
            <w:r w:rsidRPr="0037052E">
              <w:rPr>
                <w:color w:val="444444"/>
              </w:rPr>
              <w:t>10,08</w:t>
            </w:r>
          </w:p>
        </w:tc>
        <w:tc>
          <w:tcPr>
            <w:tcW w:w="709" w:type="dxa"/>
            <w:vAlign w:val="bottom"/>
          </w:tcPr>
          <w:p w:rsidR="009D7D9D" w:rsidRPr="0037052E" w:rsidRDefault="009D7D9D" w:rsidP="00B12B03">
            <w:pPr>
              <w:jc w:val="center"/>
              <w:rPr>
                <w:color w:val="444444"/>
              </w:rPr>
            </w:pPr>
            <w:r w:rsidRPr="0037052E">
              <w:rPr>
                <w:color w:val="444444"/>
              </w:rPr>
              <w:t>4,01</w:t>
            </w:r>
          </w:p>
        </w:tc>
        <w:tc>
          <w:tcPr>
            <w:tcW w:w="616" w:type="dxa"/>
            <w:vAlign w:val="bottom"/>
          </w:tcPr>
          <w:p w:rsidR="009D7D9D" w:rsidRPr="0037052E" w:rsidRDefault="009D7D9D" w:rsidP="00B12B03">
            <w:pPr>
              <w:jc w:val="center"/>
              <w:rPr>
                <w:color w:val="444444"/>
              </w:rPr>
            </w:pPr>
            <w:r w:rsidRPr="0037052E">
              <w:rPr>
                <w:color w:val="444444"/>
              </w:rPr>
              <w:t>5,27</w:t>
            </w:r>
          </w:p>
        </w:tc>
      </w:tr>
      <w:tr w:rsidR="009D7D9D" w:rsidRPr="0037052E" w:rsidTr="00B12B03">
        <w:trPr>
          <w:trHeight w:val="211"/>
        </w:trPr>
        <w:tc>
          <w:tcPr>
            <w:tcW w:w="1418" w:type="dxa"/>
            <w:vAlign w:val="center"/>
          </w:tcPr>
          <w:p w:rsidR="009D7D9D" w:rsidRPr="0037052E" w:rsidRDefault="009D7D9D" w:rsidP="00B12B03">
            <w:pPr>
              <w:jc w:val="center"/>
            </w:pPr>
            <w:r w:rsidRPr="0037052E">
              <w:t>T2 (Incubator)</w:t>
            </w:r>
          </w:p>
        </w:tc>
        <w:tc>
          <w:tcPr>
            <w:tcW w:w="850" w:type="dxa"/>
            <w:vAlign w:val="bottom"/>
          </w:tcPr>
          <w:p w:rsidR="009D7D9D" w:rsidRPr="0037052E" w:rsidRDefault="009D7D9D" w:rsidP="00B12B03">
            <w:pPr>
              <w:jc w:val="center"/>
              <w:rPr>
                <w:color w:val="444444"/>
              </w:rPr>
            </w:pPr>
            <w:r w:rsidRPr="0037052E">
              <w:rPr>
                <w:color w:val="444444"/>
              </w:rPr>
              <w:t>8,82</w:t>
            </w:r>
          </w:p>
        </w:tc>
        <w:tc>
          <w:tcPr>
            <w:tcW w:w="709" w:type="dxa"/>
            <w:vAlign w:val="bottom"/>
          </w:tcPr>
          <w:p w:rsidR="009D7D9D" w:rsidRPr="0037052E" w:rsidRDefault="009D7D9D" w:rsidP="00B12B03">
            <w:pPr>
              <w:jc w:val="center"/>
              <w:rPr>
                <w:color w:val="444444"/>
              </w:rPr>
            </w:pPr>
            <w:r w:rsidRPr="0037052E">
              <w:rPr>
                <w:color w:val="444444"/>
              </w:rPr>
              <w:t>5,37</w:t>
            </w:r>
          </w:p>
        </w:tc>
        <w:tc>
          <w:tcPr>
            <w:tcW w:w="616" w:type="dxa"/>
            <w:vAlign w:val="bottom"/>
          </w:tcPr>
          <w:p w:rsidR="009D7D9D" w:rsidRPr="0037052E" w:rsidRDefault="009D7D9D" w:rsidP="00B12B03">
            <w:pPr>
              <w:jc w:val="center"/>
              <w:rPr>
                <w:color w:val="444444"/>
              </w:rPr>
            </w:pPr>
            <w:r w:rsidRPr="0037052E">
              <w:rPr>
                <w:color w:val="444444"/>
              </w:rPr>
              <w:t>5.37</w:t>
            </w:r>
          </w:p>
        </w:tc>
      </w:tr>
    </w:tbl>
    <w:p w:rsidR="009D7D9D" w:rsidRPr="0037052E" w:rsidRDefault="009D7D9D" w:rsidP="009D7D9D">
      <w:pPr>
        <w:autoSpaceDE w:val="0"/>
        <w:autoSpaceDN w:val="0"/>
        <w:adjustRightInd w:val="0"/>
        <w:ind w:firstLine="567"/>
        <w:jc w:val="both"/>
        <w:rPr>
          <w:sz w:val="24"/>
          <w:szCs w:val="24"/>
        </w:rPr>
      </w:pPr>
      <w:r w:rsidRPr="0037052E">
        <w:rPr>
          <w:sz w:val="24"/>
          <w:szCs w:val="24"/>
          <w:lang w:val="en-GB" w:eastAsia="en-GB"/>
        </w:rPr>
        <w:t>Pada</w:t>
      </w:r>
      <w:r w:rsidRPr="0037052E">
        <w:rPr>
          <w:sz w:val="24"/>
          <w:szCs w:val="24"/>
        </w:rPr>
        <w:t xml:space="preserve"> tabel diatas dapat dilihat bahwa rerata kadar protein tertinggi terdapat pada perlakuan inkubasi suhu kamar sebesar 10,08 %. Sedangkan rerata kadar protein  terendah terdapat pada inkubasi suhu kamar jenis susu skim sebesar 4,01 %. Hal ini dapat disimpulkan bahwa total kadar protein yang diperoleh susu segar (susu murni) belum mengalami beberapa kali pemanasan sehingga protein masih tinggi tidak mengalami kerusakan yang berarti walaupun sebagian protein telah dipecah menjadi asam dibandingkan dengan jenis susu skim dan susu full cream, tetapi semua perlakuan masih memenuhi persyararatan dari SNI yoghurt minimal 3,5 %.</w:t>
      </w:r>
    </w:p>
    <w:p w:rsidR="009D7D9D" w:rsidRPr="0037052E" w:rsidRDefault="009D7D9D" w:rsidP="009D7D9D">
      <w:pPr>
        <w:ind w:firstLine="567"/>
        <w:jc w:val="both"/>
        <w:rPr>
          <w:sz w:val="24"/>
          <w:szCs w:val="24"/>
          <w:lang w:val="sv-SE"/>
        </w:rPr>
      </w:pPr>
      <w:r w:rsidRPr="0037052E">
        <w:rPr>
          <w:sz w:val="24"/>
          <w:szCs w:val="24"/>
          <w:lang w:val="sv-SE"/>
        </w:rPr>
        <w:t xml:space="preserve">Hasil analisa </w:t>
      </w:r>
      <w:r w:rsidRPr="0037052E">
        <w:rPr>
          <w:sz w:val="24"/>
          <w:szCs w:val="24"/>
        </w:rPr>
        <w:t xml:space="preserve">sidik ragam yang dilanjutkan dengan uji tukey menunjukkan bahwa jenis susu dan tempat inkubasi tidak </w:t>
      </w:r>
      <w:r w:rsidRPr="0037052E">
        <w:rPr>
          <w:sz w:val="24"/>
          <w:szCs w:val="24"/>
        </w:rPr>
        <w:lastRenderedPageBreak/>
        <w:t>memberikan perbedaan yang nyata dimana F hitung 0.998 &gt; 0,05.</w:t>
      </w:r>
    </w:p>
    <w:p w:rsidR="009D7D9D" w:rsidRPr="0037052E" w:rsidRDefault="009D7D9D" w:rsidP="009D7D9D">
      <w:pPr>
        <w:ind w:firstLine="567"/>
        <w:jc w:val="both"/>
        <w:rPr>
          <w:sz w:val="24"/>
          <w:szCs w:val="24"/>
        </w:rPr>
      </w:pPr>
      <w:r w:rsidRPr="0037052E">
        <w:rPr>
          <w:sz w:val="24"/>
          <w:szCs w:val="24"/>
        </w:rPr>
        <w:t>Kandungan protein yang terdapat pada jenis susu oleh bakteri asam laktat akan menghidrolisa protein untuk memperoleh nitrogen yang diperlukan untuk pertumbuhan didalam susu. Pemecahan protein, terutama kasein, menyebabkan pembentukkan Curd yang diinginkan dan mengakibatkan protein menjadi mudah dicerna. Hasil pemecahan laktosa dan lipid menyebabkan pembentukkan citarasa spsifik pada produk.</w:t>
      </w:r>
    </w:p>
    <w:p w:rsidR="009D7D9D" w:rsidRPr="0037052E" w:rsidRDefault="009D7D9D" w:rsidP="009D7D9D">
      <w:pPr>
        <w:jc w:val="both"/>
        <w:rPr>
          <w:sz w:val="24"/>
          <w:szCs w:val="24"/>
        </w:rPr>
      </w:pPr>
    </w:p>
    <w:p w:rsidR="009D7D9D" w:rsidRPr="002E3EDE" w:rsidRDefault="009D7D9D" w:rsidP="009D7D9D">
      <w:pPr>
        <w:jc w:val="both"/>
        <w:rPr>
          <w:b/>
          <w:sz w:val="24"/>
          <w:szCs w:val="24"/>
          <w:lang w:val="es-ES"/>
        </w:rPr>
      </w:pPr>
      <w:r w:rsidRPr="002E3EDE">
        <w:rPr>
          <w:b/>
          <w:sz w:val="24"/>
          <w:szCs w:val="24"/>
          <w:lang w:val="es-ES"/>
        </w:rPr>
        <w:t>Uji Organoleptik Yoghurt</w:t>
      </w:r>
    </w:p>
    <w:p w:rsidR="009D7D9D" w:rsidRPr="002E3EDE" w:rsidRDefault="009D7D9D" w:rsidP="009D7D9D">
      <w:pPr>
        <w:pStyle w:val="ListParagraph"/>
        <w:numPr>
          <w:ilvl w:val="0"/>
          <w:numId w:val="10"/>
        </w:numPr>
        <w:spacing w:after="0" w:line="240" w:lineRule="auto"/>
        <w:ind w:left="426"/>
        <w:jc w:val="both"/>
        <w:rPr>
          <w:rFonts w:ascii="Times New Roman" w:hAnsi="Times New Roman"/>
          <w:b/>
          <w:sz w:val="24"/>
          <w:szCs w:val="24"/>
          <w:lang w:val="es-ES"/>
        </w:rPr>
      </w:pPr>
      <w:r w:rsidRPr="002E3EDE">
        <w:rPr>
          <w:rFonts w:ascii="Times New Roman" w:hAnsi="Times New Roman"/>
          <w:b/>
          <w:sz w:val="24"/>
          <w:szCs w:val="24"/>
        </w:rPr>
        <w:t>Warna</w:t>
      </w:r>
    </w:p>
    <w:p w:rsidR="009D7D9D" w:rsidRPr="0037052E" w:rsidRDefault="009D7D9D" w:rsidP="009D7D9D">
      <w:pPr>
        <w:pStyle w:val="ListParagraph"/>
        <w:tabs>
          <w:tab w:val="left" w:pos="1134"/>
        </w:tabs>
        <w:spacing w:after="0" w:line="240" w:lineRule="auto"/>
        <w:ind w:left="0"/>
        <w:jc w:val="center"/>
        <w:rPr>
          <w:rFonts w:ascii="Times New Roman" w:hAnsi="Times New Roman"/>
          <w:sz w:val="24"/>
          <w:szCs w:val="24"/>
          <w:lang w:val="es-ES"/>
        </w:rPr>
      </w:pPr>
      <w:r w:rsidRPr="0037052E">
        <w:rPr>
          <w:rFonts w:ascii="Times New Roman" w:hAnsi="Times New Roman"/>
          <w:sz w:val="24"/>
          <w:szCs w:val="24"/>
          <w:lang w:val="sv-SE"/>
        </w:rPr>
        <w:t xml:space="preserve">Tabel IV.3. Rata-rata Penerimaan Panelis terhadap Warna </w:t>
      </w:r>
      <w:r w:rsidRPr="0037052E">
        <w:rPr>
          <w:rFonts w:ascii="Times New Roman" w:hAnsi="Times New Roman"/>
          <w:sz w:val="24"/>
          <w:szCs w:val="24"/>
          <w:lang w:val="es-ES"/>
        </w:rPr>
        <w:t>Yoghurt pada Suhu Kamar</w:t>
      </w:r>
    </w:p>
    <w:tbl>
      <w:tblPr>
        <w:tblStyle w:val="TableGrid"/>
        <w:tblW w:w="0" w:type="auto"/>
        <w:jc w:val="center"/>
        <w:tblInd w:w="108" w:type="dxa"/>
        <w:tblBorders>
          <w:left w:val="none" w:sz="0" w:space="0" w:color="auto"/>
          <w:right w:val="none" w:sz="0" w:space="0" w:color="auto"/>
          <w:insideV w:val="none" w:sz="0" w:space="0" w:color="auto"/>
        </w:tblBorders>
        <w:tblLook w:val="04A0"/>
      </w:tblPr>
      <w:tblGrid>
        <w:gridCol w:w="1560"/>
        <w:gridCol w:w="850"/>
      </w:tblGrid>
      <w:tr w:rsidR="009D7D9D" w:rsidRPr="002E3EDE" w:rsidTr="00B12B03">
        <w:trPr>
          <w:jc w:val="center"/>
        </w:trPr>
        <w:tc>
          <w:tcPr>
            <w:tcW w:w="1560" w:type="dxa"/>
            <w:vAlign w:val="center"/>
          </w:tcPr>
          <w:p w:rsidR="009D7D9D" w:rsidRDefault="009D7D9D" w:rsidP="00B12B03">
            <w:pPr>
              <w:jc w:val="center"/>
              <w:rPr>
                <w:lang w:val="en-US"/>
              </w:rPr>
            </w:pPr>
            <w:r w:rsidRPr="002E3EDE">
              <w:t>Perlakuan</w:t>
            </w:r>
          </w:p>
          <w:p w:rsidR="009D7D9D" w:rsidRPr="002E3EDE" w:rsidRDefault="009D7D9D" w:rsidP="00B12B03">
            <w:pPr>
              <w:jc w:val="center"/>
            </w:pPr>
            <w:r w:rsidRPr="002E3EDE">
              <w:t>(Jenis Susu)</w:t>
            </w:r>
          </w:p>
        </w:tc>
        <w:tc>
          <w:tcPr>
            <w:tcW w:w="850" w:type="dxa"/>
            <w:vAlign w:val="center"/>
          </w:tcPr>
          <w:p w:rsidR="009D7D9D" w:rsidRPr="002E3EDE" w:rsidRDefault="009D7D9D" w:rsidP="00B12B03">
            <w:pPr>
              <w:jc w:val="center"/>
            </w:pPr>
            <w:r w:rsidRPr="002E3EDE">
              <w:t>Rata-Rata</w:t>
            </w:r>
          </w:p>
        </w:tc>
      </w:tr>
      <w:tr w:rsidR="009D7D9D" w:rsidRPr="002E3EDE" w:rsidTr="00B12B03">
        <w:trPr>
          <w:jc w:val="center"/>
        </w:trPr>
        <w:tc>
          <w:tcPr>
            <w:tcW w:w="1560" w:type="dxa"/>
            <w:vAlign w:val="center"/>
          </w:tcPr>
          <w:p w:rsidR="009D7D9D" w:rsidRPr="002E3EDE" w:rsidRDefault="009D7D9D" w:rsidP="00B12B03">
            <w:pPr>
              <w:jc w:val="center"/>
            </w:pPr>
            <w:r w:rsidRPr="002E3EDE">
              <w:t>P1 (Susu segar)</w:t>
            </w:r>
          </w:p>
        </w:tc>
        <w:tc>
          <w:tcPr>
            <w:tcW w:w="850" w:type="dxa"/>
          </w:tcPr>
          <w:p w:rsidR="009D7D9D" w:rsidRPr="002E3EDE" w:rsidRDefault="009D7D9D" w:rsidP="00B12B03">
            <w:pPr>
              <w:jc w:val="center"/>
            </w:pPr>
            <w:r w:rsidRPr="002E3EDE">
              <w:t>3,40</w:t>
            </w:r>
          </w:p>
        </w:tc>
      </w:tr>
      <w:tr w:rsidR="009D7D9D" w:rsidRPr="002E3EDE" w:rsidTr="00B12B03">
        <w:trPr>
          <w:jc w:val="center"/>
        </w:trPr>
        <w:tc>
          <w:tcPr>
            <w:tcW w:w="1560" w:type="dxa"/>
            <w:vAlign w:val="center"/>
          </w:tcPr>
          <w:p w:rsidR="009D7D9D" w:rsidRPr="002E3EDE" w:rsidRDefault="009D7D9D" w:rsidP="00B12B03">
            <w:pPr>
              <w:jc w:val="center"/>
            </w:pPr>
            <w:r w:rsidRPr="002E3EDE">
              <w:t>P2 (Susu Skim)</w:t>
            </w:r>
          </w:p>
        </w:tc>
        <w:tc>
          <w:tcPr>
            <w:tcW w:w="850" w:type="dxa"/>
          </w:tcPr>
          <w:p w:rsidR="009D7D9D" w:rsidRPr="002E3EDE" w:rsidRDefault="009D7D9D" w:rsidP="00B12B03">
            <w:pPr>
              <w:jc w:val="center"/>
            </w:pPr>
            <w:r w:rsidRPr="002E3EDE">
              <w:t>3,20</w:t>
            </w:r>
          </w:p>
        </w:tc>
      </w:tr>
      <w:tr w:rsidR="009D7D9D" w:rsidRPr="002E3EDE" w:rsidTr="00B12B03">
        <w:trPr>
          <w:jc w:val="center"/>
        </w:trPr>
        <w:tc>
          <w:tcPr>
            <w:tcW w:w="1560" w:type="dxa"/>
            <w:vAlign w:val="center"/>
          </w:tcPr>
          <w:p w:rsidR="009D7D9D" w:rsidRPr="002E3EDE" w:rsidRDefault="009D7D9D" w:rsidP="00B12B03">
            <w:pPr>
              <w:jc w:val="center"/>
            </w:pPr>
            <w:r w:rsidRPr="002E3EDE">
              <w:t>P3 (Susu Krim)</w:t>
            </w:r>
          </w:p>
        </w:tc>
        <w:tc>
          <w:tcPr>
            <w:tcW w:w="850" w:type="dxa"/>
          </w:tcPr>
          <w:p w:rsidR="009D7D9D" w:rsidRPr="002E3EDE" w:rsidRDefault="009D7D9D" w:rsidP="00B12B03">
            <w:pPr>
              <w:jc w:val="center"/>
            </w:pPr>
            <w:r w:rsidRPr="002E3EDE">
              <w:t>3,40</w:t>
            </w:r>
          </w:p>
        </w:tc>
      </w:tr>
    </w:tbl>
    <w:p w:rsidR="009D7D9D" w:rsidRDefault="009D7D9D" w:rsidP="009D7D9D">
      <w:pPr>
        <w:pStyle w:val="ListParagraph"/>
        <w:spacing w:after="0" w:line="240" w:lineRule="auto"/>
        <w:ind w:left="0" w:firstLine="567"/>
        <w:jc w:val="center"/>
        <w:rPr>
          <w:rFonts w:ascii="Times New Roman" w:hAnsi="Times New Roman"/>
          <w:sz w:val="24"/>
          <w:szCs w:val="24"/>
          <w:lang w:val="sv-SE"/>
        </w:rPr>
      </w:pPr>
    </w:p>
    <w:p w:rsidR="009D7D9D" w:rsidRPr="0037052E" w:rsidRDefault="009D7D9D" w:rsidP="009D7D9D">
      <w:pPr>
        <w:pStyle w:val="ListParagraph"/>
        <w:spacing w:after="0" w:line="240" w:lineRule="auto"/>
        <w:ind w:left="0" w:firstLine="567"/>
        <w:jc w:val="center"/>
        <w:rPr>
          <w:rFonts w:ascii="Times New Roman" w:hAnsi="Times New Roman"/>
          <w:sz w:val="24"/>
          <w:szCs w:val="24"/>
          <w:lang w:val="es-ES"/>
        </w:rPr>
      </w:pPr>
      <w:r w:rsidRPr="0037052E">
        <w:rPr>
          <w:rFonts w:ascii="Times New Roman" w:hAnsi="Times New Roman"/>
          <w:sz w:val="24"/>
          <w:szCs w:val="24"/>
          <w:lang w:val="sv-SE"/>
        </w:rPr>
        <w:t xml:space="preserve">Tabel IV.4. Rata-rata Penerimaan Panelis terhadap Warna </w:t>
      </w:r>
      <w:r w:rsidRPr="0037052E">
        <w:rPr>
          <w:rFonts w:ascii="Times New Roman" w:hAnsi="Times New Roman"/>
          <w:sz w:val="24"/>
          <w:szCs w:val="24"/>
          <w:lang w:val="es-ES"/>
        </w:rPr>
        <w:t>Yoghurt pada Suhu Inkubator</w:t>
      </w:r>
    </w:p>
    <w:tbl>
      <w:tblPr>
        <w:tblStyle w:val="TableGrid"/>
        <w:tblW w:w="0" w:type="auto"/>
        <w:jc w:val="center"/>
        <w:tblInd w:w="108" w:type="dxa"/>
        <w:tblBorders>
          <w:left w:val="none" w:sz="0" w:space="0" w:color="auto"/>
          <w:right w:val="none" w:sz="0" w:space="0" w:color="auto"/>
          <w:insideV w:val="none" w:sz="0" w:space="0" w:color="auto"/>
        </w:tblBorders>
        <w:tblLook w:val="04A0"/>
      </w:tblPr>
      <w:tblGrid>
        <w:gridCol w:w="1560"/>
        <w:gridCol w:w="708"/>
      </w:tblGrid>
      <w:tr w:rsidR="009D7D9D" w:rsidRPr="002E3EDE" w:rsidTr="00B12B03">
        <w:trPr>
          <w:jc w:val="center"/>
        </w:trPr>
        <w:tc>
          <w:tcPr>
            <w:tcW w:w="1560" w:type="dxa"/>
            <w:vAlign w:val="center"/>
          </w:tcPr>
          <w:p w:rsidR="009D7D9D" w:rsidRPr="002E3EDE" w:rsidRDefault="009D7D9D" w:rsidP="00B12B03">
            <w:pPr>
              <w:jc w:val="center"/>
            </w:pPr>
            <w:r w:rsidRPr="002E3EDE">
              <w:t>Perlakuan</w:t>
            </w:r>
          </w:p>
          <w:p w:rsidR="009D7D9D" w:rsidRPr="002E3EDE" w:rsidRDefault="009D7D9D" w:rsidP="00B12B03">
            <w:pPr>
              <w:jc w:val="center"/>
            </w:pPr>
            <w:r w:rsidRPr="002E3EDE">
              <w:t>(Jenis Susu)</w:t>
            </w:r>
          </w:p>
        </w:tc>
        <w:tc>
          <w:tcPr>
            <w:tcW w:w="708" w:type="dxa"/>
            <w:vAlign w:val="bottom"/>
          </w:tcPr>
          <w:p w:rsidR="009D7D9D" w:rsidRPr="002E3EDE" w:rsidRDefault="009D7D9D" w:rsidP="00B12B03">
            <w:pPr>
              <w:jc w:val="center"/>
            </w:pPr>
            <w:r w:rsidRPr="002E3EDE">
              <w:t>Rata-Rata</w:t>
            </w:r>
          </w:p>
        </w:tc>
      </w:tr>
      <w:tr w:rsidR="009D7D9D" w:rsidRPr="002E3EDE" w:rsidTr="00B12B03">
        <w:trPr>
          <w:jc w:val="center"/>
        </w:trPr>
        <w:tc>
          <w:tcPr>
            <w:tcW w:w="1560" w:type="dxa"/>
            <w:vAlign w:val="center"/>
          </w:tcPr>
          <w:p w:rsidR="009D7D9D" w:rsidRPr="002E3EDE" w:rsidRDefault="009D7D9D" w:rsidP="00B12B03">
            <w:pPr>
              <w:jc w:val="center"/>
            </w:pPr>
            <w:r w:rsidRPr="002E3EDE">
              <w:t>P1 (Susu segar)</w:t>
            </w:r>
          </w:p>
        </w:tc>
        <w:tc>
          <w:tcPr>
            <w:tcW w:w="708" w:type="dxa"/>
          </w:tcPr>
          <w:p w:rsidR="009D7D9D" w:rsidRPr="002E3EDE" w:rsidRDefault="009D7D9D" w:rsidP="00B12B03">
            <w:pPr>
              <w:jc w:val="center"/>
            </w:pPr>
            <w:r w:rsidRPr="002E3EDE">
              <w:t>4,30</w:t>
            </w:r>
          </w:p>
        </w:tc>
      </w:tr>
      <w:tr w:rsidR="009D7D9D" w:rsidRPr="002E3EDE" w:rsidTr="00B12B03">
        <w:trPr>
          <w:jc w:val="center"/>
        </w:trPr>
        <w:tc>
          <w:tcPr>
            <w:tcW w:w="1560" w:type="dxa"/>
            <w:vAlign w:val="center"/>
          </w:tcPr>
          <w:p w:rsidR="009D7D9D" w:rsidRPr="002E3EDE" w:rsidRDefault="009D7D9D" w:rsidP="00B12B03">
            <w:pPr>
              <w:jc w:val="center"/>
            </w:pPr>
            <w:r w:rsidRPr="002E3EDE">
              <w:t>P2 (Susu Skim)</w:t>
            </w:r>
          </w:p>
        </w:tc>
        <w:tc>
          <w:tcPr>
            <w:tcW w:w="708" w:type="dxa"/>
          </w:tcPr>
          <w:p w:rsidR="009D7D9D" w:rsidRPr="002E3EDE" w:rsidRDefault="009D7D9D" w:rsidP="00B12B03">
            <w:pPr>
              <w:jc w:val="center"/>
            </w:pPr>
            <w:r w:rsidRPr="002E3EDE">
              <w:t>4,00</w:t>
            </w:r>
          </w:p>
        </w:tc>
      </w:tr>
      <w:tr w:rsidR="009D7D9D" w:rsidRPr="002E3EDE" w:rsidTr="00B12B03">
        <w:trPr>
          <w:jc w:val="center"/>
        </w:trPr>
        <w:tc>
          <w:tcPr>
            <w:tcW w:w="1560" w:type="dxa"/>
            <w:vAlign w:val="center"/>
          </w:tcPr>
          <w:p w:rsidR="009D7D9D" w:rsidRPr="002E3EDE" w:rsidRDefault="009D7D9D" w:rsidP="00B12B03">
            <w:pPr>
              <w:jc w:val="center"/>
            </w:pPr>
            <w:r w:rsidRPr="002E3EDE">
              <w:t>P3 (Susu Krim)</w:t>
            </w:r>
          </w:p>
        </w:tc>
        <w:tc>
          <w:tcPr>
            <w:tcW w:w="708" w:type="dxa"/>
          </w:tcPr>
          <w:p w:rsidR="009D7D9D" w:rsidRPr="002E3EDE" w:rsidRDefault="009D7D9D" w:rsidP="00B12B03">
            <w:pPr>
              <w:jc w:val="center"/>
            </w:pPr>
            <w:r w:rsidRPr="002E3EDE">
              <w:t>3,90</w:t>
            </w:r>
          </w:p>
        </w:tc>
      </w:tr>
    </w:tbl>
    <w:p w:rsidR="009D7D9D" w:rsidRPr="0037052E" w:rsidRDefault="009D7D9D" w:rsidP="009D7D9D">
      <w:pPr>
        <w:pStyle w:val="ListParagraph"/>
        <w:spacing w:after="0" w:line="240" w:lineRule="auto"/>
        <w:ind w:left="0" w:firstLine="567"/>
        <w:jc w:val="both"/>
        <w:rPr>
          <w:rFonts w:ascii="Times New Roman" w:hAnsi="Times New Roman"/>
          <w:sz w:val="24"/>
          <w:szCs w:val="24"/>
          <w:lang w:eastAsia="id-ID"/>
        </w:rPr>
      </w:pPr>
      <w:r w:rsidRPr="0037052E">
        <w:rPr>
          <w:rFonts w:ascii="Times New Roman" w:hAnsi="Times New Roman"/>
          <w:sz w:val="24"/>
          <w:szCs w:val="24"/>
          <w:lang w:val="id-ID" w:eastAsia="id-ID"/>
        </w:rPr>
        <w:t xml:space="preserve">Tabel IV.3 menunjukkan rata-rata penerimaan panelis terhadap warna </w:t>
      </w:r>
      <w:r w:rsidRPr="0037052E">
        <w:rPr>
          <w:rFonts w:ascii="Times New Roman" w:hAnsi="Times New Roman"/>
          <w:sz w:val="24"/>
          <w:szCs w:val="24"/>
          <w:lang w:eastAsia="id-ID"/>
        </w:rPr>
        <w:t>yoghurt yang diinkubasi pada suhu kamar.</w:t>
      </w:r>
      <w:r w:rsidRPr="0037052E">
        <w:rPr>
          <w:rFonts w:ascii="Times New Roman" w:hAnsi="Times New Roman"/>
          <w:sz w:val="24"/>
          <w:szCs w:val="24"/>
          <w:lang w:val="id-ID" w:eastAsia="id-ID"/>
        </w:rPr>
        <w:t xml:space="preserve">  Hasil uji statistik menunjukkan </w:t>
      </w:r>
      <w:r w:rsidRPr="0037052E">
        <w:rPr>
          <w:rFonts w:ascii="Times New Roman" w:hAnsi="Times New Roman"/>
          <w:sz w:val="24"/>
          <w:szCs w:val="24"/>
          <w:lang w:eastAsia="id-ID"/>
        </w:rPr>
        <w:t xml:space="preserve">tidak </w:t>
      </w:r>
      <w:r w:rsidRPr="0037052E">
        <w:rPr>
          <w:rFonts w:ascii="Times New Roman" w:hAnsi="Times New Roman"/>
          <w:sz w:val="24"/>
          <w:szCs w:val="24"/>
          <w:lang w:val="id-ID" w:eastAsia="id-ID"/>
        </w:rPr>
        <w:t xml:space="preserve">adanya pengaruh </w:t>
      </w:r>
      <w:r w:rsidRPr="0037052E">
        <w:rPr>
          <w:rFonts w:ascii="Times New Roman" w:hAnsi="Times New Roman"/>
          <w:sz w:val="24"/>
          <w:szCs w:val="24"/>
          <w:lang w:eastAsia="id-ID"/>
        </w:rPr>
        <w:t xml:space="preserve">jenis susu </w:t>
      </w:r>
      <w:r w:rsidRPr="0037052E">
        <w:rPr>
          <w:rFonts w:ascii="Times New Roman" w:hAnsi="Times New Roman"/>
          <w:sz w:val="24"/>
          <w:szCs w:val="24"/>
          <w:lang w:val="id-ID" w:eastAsia="id-ID"/>
        </w:rPr>
        <w:t xml:space="preserve"> terhadap warna </w:t>
      </w:r>
      <w:r w:rsidRPr="0037052E">
        <w:rPr>
          <w:rFonts w:ascii="Times New Roman" w:hAnsi="Times New Roman"/>
          <w:sz w:val="24"/>
          <w:szCs w:val="24"/>
          <w:lang w:eastAsia="id-ID"/>
        </w:rPr>
        <w:t xml:space="preserve">yoghurt yang diinkubasi pada suhu kamar </w:t>
      </w:r>
      <w:r w:rsidRPr="0037052E">
        <w:rPr>
          <w:rFonts w:ascii="Times New Roman" w:hAnsi="Times New Roman"/>
          <w:sz w:val="24"/>
          <w:szCs w:val="24"/>
          <w:lang w:val="id-ID" w:eastAsia="id-ID"/>
        </w:rPr>
        <w:t>(p=0,</w:t>
      </w:r>
      <w:r w:rsidRPr="0037052E">
        <w:rPr>
          <w:rFonts w:ascii="Times New Roman" w:hAnsi="Times New Roman"/>
          <w:sz w:val="24"/>
          <w:szCs w:val="24"/>
          <w:lang w:eastAsia="id-ID"/>
        </w:rPr>
        <w:t>183 &gt;</w:t>
      </w:r>
      <w:r w:rsidRPr="0037052E">
        <w:rPr>
          <w:rFonts w:ascii="Times New Roman" w:hAnsi="Times New Roman"/>
          <w:sz w:val="24"/>
          <w:szCs w:val="24"/>
          <w:lang w:val="id-ID" w:eastAsia="id-ID"/>
        </w:rPr>
        <w:t xml:space="preserve"> 0,005). Tabel IV.</w:t>
      </w:r>
      <w:r w:rsidRPr="0037052E">
        <w:rPr>
          <w:rFonts w:ascii="Times New Roman" w:hAnsi="Times New Roman"/>
          <w:sz w:val="24"/>
          <w:szCs w:val="24"/>
          <w:lang w:eastAsia="id-ID"/>
        </w:rPr>
        <w:t>4</w:t>
      </w:r>
      <w:r w:rsidRPr="0037052E">
        <w:rPr>
          <w:rFonts w:ascii="Times New Roman" w:hAnsi="Times New Roman"/>
          <w:sz w:val="24"/>
          <w:szCs w:val="24"/>
          <w:lang w:val="id-ID" w:eastAsia="id-ID"/>
        </w:rPr>
        <w:t xml:space="preserve"> menunjukkan rata-rata penerimaan panelis terhadap warna </w:t>
      </w:r>
      <w:r w:rsidRPr="0037052E">
        <w:rPr>
          <w:rFonts w:ascii="Times New Roman" w:hAnsi="Times New Roman"/>
          <w:sz w:val="24"/>
          <w:szCs w:val="24"/>
          <w:lang w:eastAsia="id-ID"/>
        </w:rPr>
        <w:t>yoghurt yang diinkubasi pada suhu incubator (40</w:t>
      </w:r>
      <w:r w:rsidRPr="0037052E">
        <w:rPr>
          <w:rFonts w:ascii="Times New Roman" w:hAnsi="Lucida Sans Unicode"/>
          <w:sz w:val="24"/>
          <w:szCs w:val="24"/>
          <w:lang w:eastAsia="id-ID"/>
        </w:rPr>
        <w:t>⁰</w:t>
      </w:r>
      <w:r w:rsidRPr="0037052E">
        <w:rPr>
          <w:rFonts w:ascii="Times New Roman" w:hAnsi="Times New Roman"/>
          <w:sz w:val="24"/>
          <w:szCs w:val="24"/>
          <w:lang w:eastAsia="id-ID"/>
        </w:rPr>
        <w:t>C).</w:t>
      </w:r>
      <w:r w:rsidRPr="0037052E">
        <w:rPr>
          <w:rFonts w:ascii="Times New Roman" w:hAnsi="Times New Roman"/>
          <w:sz w:val="24"/>
          <w:szCs w:val="24"/>
          <w:lang w:val="id-ID" w:eastAsia="id-ID"/>
        </w:rPr>
        <w:t xml:space="preserve">  Hasil uji statistik menunjukkan </w:t>
      </w:r>
      <w:r w:rsidRPr="0037052E">
        <w:rPr>
          <w:rFonts w:ascii="Times New Roman" w:hAnsi="Times New Roman"/>
          <w:sz w:val="24"/>
          <w:szCs w:val="24"/>
          <w:lang w:eastAsia="id-ID"/>
        </w:rPr>
        <w:t xml:space="preserve">tidak </w:t>
      </w:r>
      <w:r w:rsidRPr="0037052E">
        <w:rPr>
          <w:rFonts w:ascii="Times New Roman" w:hAnsi="Times New Roman"/>
          <w:sz w:val="24"/>
          <w:szCs w:val="24"/>
          <w:lang w:val="id-ID" w:eastAsia="id-ID"/>
        </w:rPr>
        <w:t xml:space="preserve">adanya pengaruh </w:t>
      </w:r>
      <w:r w:rsidRPr="0037052E">
        <w:rPr>
          <w:rFonts w:ascii="Times New Roman" w:hAnsi="Times New Roman"/>
          <w:sz w:val="24"/>
          <w:szCs w:val="24"/>
          <w:lang w:eastAsia="id-ID"/>
        </w:rPr>
        <w:t xml:space="preserve">jenis susu </w:t>
      </w:r>
      <w:r w:rsidRPr="0037052E">
        <w:rPr>
          <w:rFonts w:ascii="Times New Roman" w:hAnsi="Times New Roman"/>
          <w:sz w:val="24"/>
          <w:szCs w:val="24"/>
          <w:lang w:val="id-ID" w:eastAsia="id-ID"/>
        </w:rPr>
        <w:t xml:space="preserve"> terhadap warna </w:t>
      </w:r>
      <w:r w:rsidRPr="0037052E">
        <w:rPr>
          <w:rFonts w:ascii="Times New Roman" w:hAnsi="Times New Roman"/>
          <w:sz w:val="24"/>
          <w:szCs w:val="24"/>
          <w:lang w:eastAsia="id-ID"/>
        </w:rPr>
        <w:t xml:space="preserve">yoghurt yang diinkubasi pada suhu inkubator </w:t>
      </w:r>
      <w:r w:rsidRPr="0037052E">
        <w:rPr>
          <w:rFonts w:ascii="Times New Roman" w:hAnsi="Times New Roman"/>
          <w:sz w:val="24"/>
          <w:szCs w:val="24"/>
          <w:lang w:val="id-ID" w:eastAsia="id-ID"/>
        </w:rPr>
        <w:t>(p=0,</w:t>
      </w:r>
      <w:r w:rsidRPr="0037052E">
        <w:rPr>
          <w:rFonts w:ascii="Times New Roman" w:hAnsi="Times New Roman"/>
          <w:sz w:val="24"/>
          <w:szCs w:val="24"/>
          <w:lang w:eastAsia="id-ID"/>
        </w:rPr>
        <w:t>142</w:t>
      </w:r>
      <w:r w:rsidRPr="0037052E">
        <w:rPr>
          <w:rFonts w:ascii="Times New Roman" w:hAnsi="Times New Roman"/>
          <w:sz w:val="24"/>
          <w:szCs w:val="24"/>
          <w:lang w:val="id-ID" w:eastAsia="id-ID"/>
        </w:rPr>
        <w:t xml:space="preserve"> </w:t>
      </w:r>
      <w:r w:rsidRPr="0037052E">
        <w:rPr>
          <w:rFonts w:ascii="Times New Roman" w:hAnsi="Times New Roman"/>
          <w:sz w:val="24"/>
          <w:szCs w:val="24"/>
          <w:lang w:eastAsia="id-ID"/>
        </w:rPr>
        <w:t>&gt;</w:t>
      </w:r>
      <w:r w:rsidRPr="0037052E">
        <w:rPr>
          <w:rFonts w:ascii="Times New Roman" w:hAnsi="Times New Roman"/>
          <w:sz w:val="24"/>
          <w:szCs w:val="24"/>
          <w:lang w:val="id-ID" w:eastAsia="id-ID"/>
        </w:rPr>
        <w:t xml:space="preserve"> 0,005)</w:t>
      </w:r>
      <w:r w:rsidRPr="0037052E">
        <w:rPr>
          <w:rFonts w:ascii="Times New Roman" w:hAnsi="Times New Roman"/>
          <w:sz w:val="24"/>
          <w:szCs w:val="24"/>
          <w:lang w:eastAsia="id-ID"/>
        </w:rPr>
        <w:t>.</w:t>
      </w:r>
    </w:p>
    <w:p w:rsidR="009D7D9D" w:rsidRPr="0037052E" w:rsidRDefault="009D7D9D" w:rsidP="009D7D9D">
      <w:pPr>
        <w:pStyle w:val="ListParagraph"/>
        <w:spacing w:after="0" w:line="240" w:lineRule="auto"/>
        <w:ind w:left="0" w:firstLine="426"/>
        <w:jc w:val="both"/>
        <w:rPr>
          <w:rFonts w:ascii="Times New Roman" w:hAnsi="Times New Roman"/>
          <w:sz w:val="24"/>
          <w:szCs w:val="24"/>
          <w:lang w:eastAsia="id-ID"/>
        </w:rPr>
      </w:pPr>
      <w:r w:rsidRPr="0037052E">
        <w:rPr>
          <w:rFonts w:ascii="Times New Roman" w:hAnsi="Times New Roman"/>
          <w:sz w:val="24"/>
          <w:szCs w:val="24"/>
          <w:lang w:val="id-ID" w:eastAsia="id-ID"/>
        </w:rPr>
        <w:t>Walaupun</w:t>
      </w:r>
      <w:r w:rsidRPr="0037052E">
        <w:rPr>
          <w:rFonts w:ascii="Times New Roman" w:hAnsi="Times New Roman"/>
          <w:sz w:val="24"/>
          <w:szCs w:val="24"/>
          <w:lang w:eastAsia="id-ID"/>
        </w:rPr>
        <w:t xml:space="preserve"> tidak terdapat pengaruh jenis susu terhadap daya terima warna yoghurt </w:t>
      </w:r>
      <w:r w:rsidRPr="0037052E">
        <w:rPr>
          <w:rFonts w:ascii="Times New Roman" w:hAnsi="Times New Roman"/>
          <w:sz w:val="24"/>
          <w:szCs w:val="24"/>
          <w:lang w:eastAsia="id-ID"/>
        </w:rPr>
        <w:lastRenderedPageBreak/>
        <w:t>namun panelis cenderung menyukai warna yoghurt dari susu cair baik pada suhu kamar maupun susu inkubator karena berwarna putih cerah.</w:t>
      </w:r>
      <w:r w:rsidRPr="0037052E">
        <w:rPr>
          <w:rFonts w:ascii="Times New Roman" w:hAnsi="Times New Roman"/>
          <w:sz w:val="24"/>
          <w:szCs w:val="24"/>
        </w:rPr>
        <w:t xml:space="preserve"> </w:t>
      </w:r>
      <w:r w:rsidRPr="0037052E">
        <w:rPr>
          <w:rFonts w:ascii="Times New Roman" w:hAnsi="Times New Roman"/>
          <w:sz w:val="24"/>
          <w:szCs w:val="24"/>
          <w:lang w:eastAsia="id-ID"/>
        </w:rPr>
        <w:t>Selain itu panelis juga menyukai yoghurt dari susu krim yang diinkubasi pada suhu kamar. Hal ini disebabkan jenis susu sapi segar dan susu krim memiliki komposisi yang tidak jauh berbeda, hanya saja susu krim telah melalui proses pengolahan seperti pengeringan sehingga sekitar</w:t>
      </w:r>
      <w:r>
        <w:rPr>
          <w:rFonts w:ascii="Times New Roman" w:hAnsi="Times New Roman"/>
          <w:sz w:val="24"/>
          <w:szCs w:val="24"/>
          <w:lang w:eastAsia="id-ID"/>
        </w:rPr>
        <w:t xml:space="preserve"> 97% zat padatnya</w:t>
      </w:r>
      <w:r w:rsidRPr="00687D6A">
        <w:rPr>
          <w:rFonts w:ascii="Times New Roman" w:hAnsi="Times New Roman"/>
          <w:sz w:val="24"/>
          <w:szCs w:val="24"/>
          <w:vertAlign w:val="superscript"/>
          <w:lang w:eastAsia="id-ID"/>
        </w:rPr>
        <w:t>2</w:t>
      </w:r>
      <w:r w:rsidRPr="0037052E">
        <w:rPr>
          <w:rFonts w:ascii="Times New Roman" w:hAnsi="Times New Roman"/>
          <w:sz w:val="24"/>
          <w:szCs w:val="24"/>
          <w:lang w:eastAsia="id-ID"/>
        </w:rPr>
        <w:t xml:space="preserve">. </w:t>
      </w:r>
    </w:p>
    <w:p w:rsidR="009D7D9D" w:rsidRPr="002E3EDE" w:rsidRDefault="009D7D9D" w:rsidP="009D7D9D">
      <w:pPr>
        <w:pStyle w:val="ListParagraph"/>
        <w:spacing w:after="0" w:line="240" w:lineRule="auto"/>
        <w:ind w:left="0" w:firstLine="426"/>
        <w:jc w:val="both"/>
        <w:rPr>
          <w:rFonts w:ascii="Times New Roman" w:hAnsi="Times New Roman"/>
          <w:sz w:val="24"/>
          <w:szCs w:val="24"/>
        </w:rPr>
      </w:pPr>
      <w:r w:rsidRPr="0037052E">
        <w:rPr>
          <w:rFonts w:ascii="Times New Roman" w:hAnsi="Times New Roman"/>
          <w:sz w:val="24"/>
          <w:szCs w:val="24"/>
        </w:rPr>
        <w:t xml:space="preserve">Dari uji Mann Whitney diketahui bahwa perlakuan  tempat inkubasi menyebabkan  perbedaan  nyata terhadap warna yoghurt yang diolah dari susu segar, susu skim dan susu krim (Lampiran 3) dengan nilai signifikansi masing-masing  0.000, 0.000, dan 0.016 (α= 0.05). </w:t>
      </w:r>
      <w:bookmarkStart w:id="0" w:name="67"/>
      <w:bookmarkEnd w:id="0"/>
      <w:r w:rsidRPr="0037052E">
        <w:rPr>
          <w:rFonts w:ascii="Times New Roman" w:hAnsi="Times New Roman"/>
          <w:sz w:val="24"/>
          <w:szCs w:val="24"/>
        </w:rPr>
        <w:t xml:space="preserve">Hal ini membuktikan bahwa bakteri memerlukan suhu tertentu untuk berkembang biak secara optimum dan sesuai dengan pernyataan Eckles (1980) bahwa </w:t>
      </w:r>
      <w:r w:rsidRPr="002E3EDE">
        <w:rPr>
          <w:rFonts w:ascii="Times New Roman" w:hAnsi="Times New Roman"/>
          <w:sz w:val="24"/>
          <w:szCs w:val="24"/>
        </w:rPr>
        <w:t>tiap jenis bakteri memiliki suhu optimum untuk perkembangbiakan</w:t>
      </w:r>
      <w:r w:rsidRPr="00687D6A">
        <w:rPr>
          <w:rFonts w:ascii="Times New Roman" w:hAnsi="Times New Roman"/>
          <w:sz w:val="24"/>
          <w:szCs w:val="24"/>
          <w:vertAlign w:val="superscript"/>
        </w:rPr>
        <w:t>3</w:t>
      </w:r>
      <w:r w:rsidRPr="002E3EDE">
        <w:rPr>
          <w:rFonts w:ascii="Times New Roman" w:hAnsi="Times New Roman"/>
          <w:sz w:val="24"/>
          <w:szCs w:val="24"/>
        </w:rPr>
        <w:t>.</w:t>
      </w:r>
    </w:p>
    <w:p w:rsidR="009D7D9D" w:rsidRPr="002E3EDE" w:rsidRDefault="009D7D9D" w:rsidP="009D7D9D">
      <w:pPr>
        <w:pStyle w:val="ListParagraph"/>
        <w:spacing w:after="0" w:line="240" w:lineRule="auto"/>
        <w:ind w:left="0" w:firstLine="426"/>
        <w:jc w:val="both"/>
        <w:rPr>
          <w:rFonts w:ascii="Times New Roman" w:hAnsi="Times New Roman"/>
          <w:sz w:val="24"/>
          <w:szCs w:val="24"/>
        </w:rPr>
      </w:pPr>
    </w:p>
    <w:p w:rsidR="009D7D9D" w:rsidRPr="002E3EDE" w:rsidRDefault="009D7D9D" w:rsidP="009D7D9D">
      <w:pPr>
        <w:pStyle w:val="ListParagraph"/>
        <w:numPr>
          <w:ilvl w:val="0"/>
          <w:numId w:val="10"/>
        </w:numPr>
        <w:spacing w:after="0" w:line="240" w:lineRule="auto"/>
        <w:ind w:left="426"/>
        <w:jc w:val="both"/>
        <w:rPr>
          <w:rFonts w:ascii="Times New Roman" w:hAnsi="Times New Roman"/>
          <w:b/>
          <w:sz w:val="24"/>
          <w:szCs w:val="24"/>
          <w:lang w:val="id-ID"/>
        </w:rPr>
      </w:pPr>
      <w:r w:rsidRPr="002E3EDE">
        <w:rPr>
          <w:rFonts w:ascii="Times New Roman" w:hAnsi="Times New Roman"/>
          <w:b/>
          <w:sz w:val="24"/>
          <w:szCs w:val="24"/>
        </w:rPr>
        <w:t>Aroma</w:t>
      </w:r>
    </w:p>
    <w:p w:rsidR="009D7D9D" w:rsidRPr="0037052E" w:rsidRDefault="009D7D9D" w:rsidP="009D7D9D">
      <w:pPr>
        <w:pStyle w:val="ListParagraph"/>
        <w:spacing w:after="0" w:line="240" w:lineRule="auto"/>
        <w:ind w:left="0"/>
        <w:jc w:val="center"/>
        <w:rPr>
          <w:rFonts w:ascii="Times New Roman" w:hAnsi="Times New Roman"/>
          <w:sz w:val="24"/>
          <w:szCs w:val="24"/>
          <w:lang w:val="sv-SE"/>
        </w:rPr>
      </w:pPr>
      <w:r w:rsidRPr="0037052E">
        <w:rPr>
          <w:rFonts w:ascii="Times New Roman" w:hAnsi="Times New Roman"/>
          <w:sz w:val="24"/>
          <w:szCs w:val="24"/>
          <w:lang w:val="sv-SE"/>
        </w:rPr>
        <w:t>Tabel IV.5. Rata-rata Penerimaan Panelis terhadap Aroma Yoghurt pada Suhu Kamar</w:t>
      </w:r>
    </w:p>
    <w:tbl>
      <w:tblPr>
        <w:tblW w:w="2410" w:type="dxa"/>
        <w:jc w:val="center"/>
        <w:tblInd w:w="108" w:type="dxa"/>
        <w:tblBorders>
          <w:top w:val="single" w:sz="4" w:space="0" w:color="000000"/>
          <w:bottom w:val="single" w:sz="4" w:space="0" w:color="000000"/>
          <w:insideH w:val="single" w:sz="4" w:space="0" w:color="000000"/>
        </w:tblBorders>
        <w:tblLook w:val="04A0"/>
      </w:tblPr>
      <w:tblGrid>
        <w:gridCol w:w="1560"/>
        <w:gridCol w:w="850"/>
      </w:tblGrid>
      <w:tr w:rsidR="009D7D9D" w:rsidRPr="002E3EDE" w:rsidTr="00B12B03">
        <w:trPr>
          <w:trHeight w:val="409"/>
          <w:jc w:val="center"/>
        </w:trPr>
        <w:tc>
          <w:tcPr>
            <w:tcW w:w="1560" w:type="dxa"/>
            <w:vAlign w:val="center"/>
          </w:tcPr>
          <w:p w:rsidR="009D7D9D" w:rsidRPr="002E3EDE" w:rsidRDefault="009D7D9D" w:rsidP="00B12B03">
            <w:pPr>
              <w:jc w:val="center"/>
              <w:rPr>
                <w:lang w:val="id-ID"/>
              </w:rPr>
            </w:pPr>
            <w:r w:rsidRPr="002E3EDE">
              <w:rPr>
                <w:lang w:val="id-ID"/>
              </w:rPr>
              <w:t>Perlakuan</w:t>
            </w:r>
          </w:p>
          <w:p w:rsidR="009D7D9D" w:rsidRPr="002E3EDE" w:rsidRDefault="009D7D9D" w:rsidP="00B12B03">
            <w:pPr>
              <w:jc w:val="center"/>
            </w:pPr>
            <w:r w:rsidRPr="002E3EDE">
              <w:rPr>
                <w:lang w:val="id-ID"/>
              </w:rPr>
              <w:t>(</w:t>
            </w:r>
            <w:r w:rsidRPr="002E3EDE">
              <w:t>Jenis Susu)</w:t>
            </w:r>
          </w:p>
        </w:tc>
        <w:tc>
          <w:tcPr>
            <w:tcW w:w="850" w:type="dxa"/>
            <w:vAlign w:val="center"/>
          </w:tcPr>
          <w:p w:rsidR="009D7D9D" w:rsidRPr="002E3EDE" w:rsidRDefault="009D7D9D" w:rsidP="00B12B03">
            <w:pPr>
              <w:jc w:val="center"/>
              <w:rPr>
                <w:lang w:val="id-ID"/>
              </w:rPr>
            </w:pPr>
            <w:r w:rsidRPr="002E3EDE">
              <w:rPr>
                <w:lang w:val="id-ID"/>
              </w:rPr>
              <w:t>Rata-Rata</w:t>
            </w:r>
          </w:p>
        </w:tc>
      </w:tr>
      <w:tr w:rsidR="009D7D9D" w:rsidRPr="002E3EDE" w:rsidTr="00B12B03">
        <w:trPr>
          <w:trHeight w:val="205"/>
          <w:jc w:val="center"/>
        </w:trPr>
        <w:tc>
          <w:tcPr>
            <w:tcW w:w="1560" w:type="dxa"/>
            <w:vAlign w:val="center"/>
          </w:tcPr>
          <w:p w:rsidR="009D7D9D" w:rsidRPr="002E3EDE" w:rsidRDefault="009D7D9D" w:rsidP="00B12B03">
            <w:pPr>
              <w:jc w:val="center"/>
            </w:pPr>
            <w:r w:rsidRPr="002E3EDE">
              <w:rPr>
                <w:lang w:val="id-ID"/>
              </w:rPr>
              <w:t xml:space="preserve">P1 </w:t>
            </w:r>
            <w:r w:rsidRPr="002E3EDE">
              <w:t>(Susu segar)</w:t>
            </w:r>
          </w:p>
        </w:tc>
        <w:tc>
          <w:tcPr>
            <w:tcW w:w="850" w:type="dxa"/>
          </w:tcPr>
          <w:p w:rsidR="009D7D9D" w:rsidRPr="002E3EDE" w:rsidRDefault="009D7D9D" w:rsidP="00B12B03">
            <w:pPr>
              <w:jc w:val="center"/>
            </w:pPr>
            <w:r w:rsidRPr="002E3EDE">
              <w:t>3,30</w:t>
            </w:r>
          </w:p>
        </w:tc>
      </w:tr>
      <w:tr w:rsidR="009D7D9D" w:rsidRPr="002E3EDE" w:rsidTr="00B12B03">
        <w:trPr>
          <w:trHeight w:val="121"/>
          <w:jc w:val="center"/>
        </w:trPr>
        <w:tc>
          <w:tcPr>
            <w:tcW w:w="1560" w:type="dxa"/>
            <w:vAlign w:val="center"/>
          </w:tcPr>
          <w:p w:rsidR="009D7D9D" w:rsidRPr="002E3EDE" w:rsidRDefault="009D7D9D" w:rsidP="00B12B03">
            <w:pPr>
              <w:jc w:val="center"/>
            </w:pPr>
            <w:r w:rsidRPr="002E3EDE">
              <w:rPr>
                <w:lang w:val="id-ID"/>
              </w:rPr>
              <w:t>P2 (</w:t>
            </w:r>
            <w:r w:rsidRPr="002E3EDE">
              <w:t>Susu Skim)</w:t>
            </w:r>
          </w:p>
        </w:tc>
        <w:tc>
          <w:tcPr>
            <w:tcW w:w="850" w:type="dxa"/>
          </w:tcPr>
          <w:p w:rsidR="009D7D9D" w:rsidRPr="002E3EDE" w:rsidRDefault="009D7D9D" w:rsidP="00B12B03">
            <w:pPr>
              <w:jc w:val="center"/>
            </w:pPr>
            <w:r w:rsidRPr="002E3EDE">
              <w:t>3,50</w:t>
            </w:r>
          </w:p>
        </w:tc>
      </w:tr>
      <w:tr w:rsidR="009D7D9D" w:rsidRPr="002E3EDE" w:rsidTr="00B12B03">
        <w:trPr>
          <w:trHeight w:val="220"/>
          <w:jc w:val="center"/>
        </w:trPr>
        <w:tc>
          <w:tcPr>
            <w:tcW w:w="1560" w:type="dxa"/>
            <w:vAlign w:val="center"/>
          </w:tcPr>
          <w:p w:rsidR="009D7D9D" w:rsidRPr="002E3EDE" w:rsidRDefault="009D7D9D" w:rsidP="00B12B03">
            <w:pPr>
              <w:jc w:val="center"/>
            </w:pPr>
            <w:r w:rsidRPr="002E3EDE">
              <w:rPr>
                <w:lang w:val="id-ID"/>
              </w:rPr>
              <w:t>P3 (</w:t>
            </w:r>
            <w:r w:rsidRPr="002E3EDE">
              <w:t>Susu Krim)</w:t>
            </w:r>
          </w:p>
        </w:tc>
        <w:tc>
          <w:tcPr>
            <w:tcW w:w="850" w:type="dxa"/>
          </w:tcPr>
          <w:p w:rsidR="009D7D9D" w:rsidRPr="002E3EDE" w:rsidRDefault="009D7D9D" w:rsidP="00B12B03">
            <w:pPr>
              <w:jc w:val="center"/>
            </w:pPr>
            <w:r w:rsidRPr="002E3EDE">
              <w:t>3,70</w:t>
            </w:r>
          </w:p>
        </w:tc>
      </w:tr>
    </w:tbl>
    <w:p w:rsidR="009D7D9D" w:rsidRDefault="009D7D9D" w:rsidP="009D7D9D">
      <w:pPr>
        <w:pStyle w:val="ListParagraph"/>
        <w:spacing w:after="0" w:line="240" w:lineRule="auto"/>
        <w:ind w:left="0"/>
        <w:jc w:val="both"/>
        <w:rPr>
          <w:rFonts w:ascii="Times New Roman" w:hAnsi="Times New Roman"/>
          <w:sz w:val="24"/>
          <w:szCs w:val="24"/>
          <w:lang w:val="sv-SE"/>
        </w:rPr>
      </w:pPr>
    </w:p>
    <w:p w:rsidR="009D7D9D" w:rsidRPr="0037052E" w:rsidRDefault="009D7D9D" w:rsidP="009D7D9D">
      <w:pPr>
        <w:pStyle w:val="ListParagraph"/>
        <w:spacing w:after="0" w:line="240" w:lineRule="auto"/>
        <w:ind w:left="0"/>
        <w:jc w:val="center"/>
        <w:rPr>
          <w:rFonts w:ascii="Times New Roman" w:hAnsi="Times New Roman"/>
          <w:sz w:val="24"/>
          <w:szCs w:val="24"/>
          <w:lang w:val="es-ES"/>
        </w:rPr>
      </w:pPr>
      <w:r w:rsidRPr="0037052E">
        <w:rPr>
          <w:rFonts w:ascii="Times New Roman" w:hAnsi="Times New Roman"/>
          <w:sz w:val="24"/>
          <w:szCs w:val="24"/>
          <w:lang w:val="sv-SE"/>
        </w:rPr>
        <w:t xml:space="preserve">Tabel IV.6. Rata-rata Penerimaan Panelis terhadap Aroma </w:t>
      </w:r>
      <w:r w:rsidRPr="0037052E">
        <w:rPr>
          <w:rFonts w:ascii="Times New Roman" w:hAnsi="Times New Roman"/>
          <w:sz w:val="24"/>
          <w:szCs w:val="24"/>
          <w:lang w:val="es-ES"/>
        </w:rPr>
        <w:t>Yoghurt pada Suhu Inkubator</w:t>
      </w:r>
    </w:p>
    <w:tbl>
      <w:tblPr>
        <w:tblW w:w="2268" w:type="dxa"/>
        <w:jc w:val="center"/>
        <w:tblInd w:w="108" w:type="dxa"/>
        <w:tblBorders>
          <w:top w:val="single" w:sz="4" w:space="0" w:color="000000"/>
          <w:bottom w:val="single" w:sz="4" w:space="0" w:color="000000"/>
          <w:insideH w:val="single" w:sz="4" w:space="0" w:color="000000"/>
        </w:tblBorders>
        <w:tblLook w:val="04A0"/>
      </w:tblPr>
      <w:tblGrid>
        <w:gridCol w:w="1560"/>
        <w:gridCol w:w="708"/>
      </w:tblGrid>
      <w:tr w:rsidR="009D7D9D" w:rsidRPr="002E3EDE" w:rsidTr="00B12B03">
        <w:trPr>
          <w:trHeight w:val="366"/>
          <w:jc w:val="center"/>
        </w:trPr>
        <w:tc>
          <w:tcPr>
            <w:tcW w:w="1560" w:type="dxa"/>
            <w:vAlign w:val="center"/>
          </w:tcPr>
          <w:p w:rsidR="009D7D9D" w:rsidRPr="002E3EDE" w:rsidRDefault="009D7D9D" w:rsidP="00B12B03">
            <w:pPr>
              <w:jc w:val="center"/>
              <w:rPr>
                <w:lang w:val="id-ID"/>
              </w:rPr>
            </w:pPr>
            <w:r w:rsidRPr="002E3EDE">
              <w:rPr>
                <w:lang w:val="id-ID"/>
              </w:rPr>
              <w:t>Perlakuan</w:t>
            </w:r>
          </w:p>
          <w:p w:rsidR="009D7D9D" w:rsidRPr="002E3EDE" w:rsidRDefault="009D7D9D" w:rsidP="00B12B03">
            <w:pPr>
              <w:jc w:val="center"/>
            </w:pPr>
            <w:r w:rsidRPr="002E3EDE">
              <w:rPr>
                <w:lang w:val="id-ID"/>
              </w:rPr>
              <w:t>(</w:t>
            </w:r>
            <w:r w:rsidRPr="002E3EDE">
              <w:t>Jenis Susu)</w:t>
            </w:r>
          </w:p>
        </w:tc>
        <w:tc>
          <w:tcPr>
            <w:tcW w:w="708" w:type="dxa"/>
            <w:vAlign w:val="center"/>
          </w:tcPr>
          <w:p w:rsidR="009D7D9D" w:rsidRPr="002E3EDE" w:rsidRDefault="009D7D9D" w:rsidP="00B12B03">
            <w:pPr>
              <w:jc w:val="center"/>
              <w:rPr>
                <w:lang w:val="id-ID"/>
              </w:rPr>
            </w:pPr>
            <w:r w:rsidRPr="002E3EDE">
              <w:rPr>
                <w:lang w:val="id-ID"/>
              </w:rPr>
              <w:t>Rata-Rata</w:t>
            </w:r>
          </w:p>
        </w:tc>
      </w:tr>
      <w:tr w:rsidR="009D7D9D" w:rsidRPr="002E3EDE" w:rsidTr="00B12B03">
        <w:trPr>
          <w:trHeight w:val="193"/>
          <w:jc w:val="center"/>
        </w:trPr>
        <w:tc>
          <w:tcPr>
            <w:tcW w:w="1560" w:type="dxa"/>
            <w:vAlign w:val="center"/>
          </w:tcPr>
          <w:p w:rsidR="009D7D9D" w:rsidRPr="002E3EDE" w:rsidRDefault="009D7D9D" w:rsidP="00B12B03">
            <w:pPr>
              <w:jc w:val="center"/>
            </w:pPr>
            <w:r w:rsidRPr="002E3EDE">
              <w:rPr>
                <w:lang w:val="id-ID"/>
              </w:rPr>
              <w:t xml:space="preserve">P1 </w:t>
            </w:r>
            <w:r w:rsidRPr="002E3EDE">
              <w:t>(Susu segar)</w:t>
            </w:r>
          </w:p>
        </w:tc>
        <w:tc>
          <w:tcPr>
            <w:tcW w:w="708" w:type="dxa"/>
          </w:tcPr>
          <w:p w:rsidR="009D7D9D" w:rsidRPr="002E3EDE" w:rsidRDefault="009D7D9D" w:rsidP="00B12B03">
            <w:pPr>
              <w:jc w:val="center"/>
            </w:pPr>
            <w:r w:rsidRPr="002E3EDE">
              <w:t>4,10</w:t>
            </w:r>
          </w:p>
        </w:tc>
      </w:tr>
      <w:tr w:rsidR="009D7D9D" w:rsidRPr="002E3EDE" w:rsidTr="00B12B03">
        <w:trPr>
          <w:trHeight w:val="207"/>
          <w:jc w:val="center"/>
        </w:trPr>
        <w:tc>
          <w:tcPr>
            <w:tcW w:w="1560" w:type="dxa"/>
            <w:vAlign w:val="center"/>
          </w:tcPr>
          <w:p w:rsidR="009D7D9D" w:rsidRPr="002E3EDE" w:rsidRDefault="009D7D9D" w:rsidP="00B12B03">
            <w:pPr>
              <w:jc w:val="center"/>
            </w:pPr>
            <w:r w:rsidRPr="002E3EDE">
              <w:rPr>
                <w:lang w:val="id-ID"/>
              </w:rPr>
              <w:t>P2 (</w:t>
            </w:r>
            <w:r w:rsidRPr="002E3EDE">
              <w:t>Susu Skim)</w:t>
            </w:r>
          </w:p>
        </w:tc>
        <w:tc>
          <w:tcPr>
            <w:tcW w:w="708" w:type="dxa"/>
          </w:tcPr>
          <w:p w:rsidR="009D7D9D" w:rsidRPr="002E3EDE" w:rsidRDefault="009D7D9D" w:rsidP="00B12B03">
            <w:pPr>
              <w:jc w:val="center"/>
            </w:pPr>
            <w:r w:rsidRPr="002E3EDE">
              <w:t>3,70</w:t>
            </w:r>
          </w:p>
        </w:tc>
      </w:tr>
      <w:tr w:rsidR="009D7D9D" w:rsidRPr="002E3EDE" w:rsidTr="00B12B03">
        <w:trPr>
          <w:trHeight w:val="223"/>
          <w:jc w:val="center"/>
        </w:trPr>
        <w:tc>
          <w:tcPr>
            <w:tcW w:w="1560" w:type="dxa"/>
            <w:vAlign w:val="center"/>
          </w:tcPr>
          <w:p w:rsidR="009D7D9D" w:rsidRPr="002E3EDE" w:rsidRDefault="009D7D9D" w:rsidP="00B12B03">
            <w:pPr>
              <w:jc w:val="center"/>
            </w:pPr>
            <w:r w:rsidRPr="002E3EDE">
              <w:rPr>
                <w:lang w:val="id-ID"/>
              </w:rPr>
              <w:t>P3 (</w:t>
            </w:r>
            <w:r w:rsidRPr="002E3EDE">
              <w:t>Susu Krim)</w:t>
            </w:r>
          </w:p>
        </w:tc>
        <w:tc>
          <w:tcPr>
            <w:tcW w:w="708" w:type="dxa"/>
          </w:tcPr>
          <w:p w:rsidR="009D7D9D" w:rsidRPr="002E3EDE" w:rsidRDefault="009D7D9D" w:rsidP="00B12B03">
            <w:pPr>
              <w:jc w:val="center"/>
            </w:pPr>
            <w:r w:rsidRPr="002E3EDE">
              <w:t>3,70</w:t>
            </w:r>
          </w:p>
        </w:tc>
      </w:tr>
    </w:tbl>
    <w:p w:rsidR="009D7D9D" w:rsidRPr="0037052E" w:rsidRDefault="009D7D9D" w:rsidP="009D7D9D">
      <w:pPr>
        <w:pStyle w:val="ListParagraph"/>
        <w:spacing w:after="0" w:line="240" w:lineRule="auto"/>
        <w:ind w:left="0" w:firstLine="567"/>
        <w:jc w:val="both"/>
        <w:rPr>
          <w:rFonts w:ascii="Times New Roman" w:hAnsi="Times New Roman"/>
          <w:sz w:val="24"/>
          <w:szCs w:val="24"/>
          <w:lang w:eastAsia="id-ID"/>
        </w:rPr>
      </w:pPr>
      <w:r w:rsidRPr="0037052E">
        <w:rPr>
          <w:rFonts w:ascii="Times New Roman" w:hAnsi="Times New Roman"/>
          <w:sz w:val="24"/>
          <w:szCs w:val="24"/>
          <w:lang w:val="id-ID" w:eastAsia="id-ID"/>
        </w:rPr>
        <w:t>Tabel IV.</w:t>
      </w:r>
      <w:r w:rsidRPr="0037052E">
        <w:rPr>
          <w:rFonts w:ascii="Times New Roman" w:hAnsi="Times New Roman"/>
          <w:sz w:val="24"/>
          <w:szCs w:val="24"/>
          <w:lang w:eastAsia="id-ID"/>
        </w:rPr>
        <w:t>5</w:t>
      </w:r>
      <w:r w:rsidRPr="0037052E">
        <w:rPr>
          <w:rFonts w:ascii="Times New Roman" w:hAnsi="Times New Roman"/>
          <w:sz w:val="24"/>
          <w:szCs w:val="24"/>
          <w:lang w:val="id-ID" w:eastAsia="id-ID"/>
        </w:rPr>
        <w:t xml:space="preserve"> menunjukkan rata-rata penerimaan panelis terhadap </w:t>
      </w:r>
      <w:r w:rsidRPr="0037052E">
        <w:rPr>
          <w:rFonts w:ascii="Times New Roman" w:hAnsi="Times New Roman"/>
          <w:sz w:val="24"/>
          <w:szCs w:val="24"/>
          <w:lang w:eastAsia="id-ID"/>
        </w:rPr>
        <w:t>aroma</w:t>
      </w:r>
      <w:r w:rsidRPr="0037052E">
        <w:rPr>
          <w:rFonts w:ascii="Times New Roman" w:hAnsi="Times New Roman"/>
          <w:sz w:val="24"/>
          <w:szCs w:val="24"/>
          <w:lang w:val="id-ID" w:eastAsia="id-ID"/>
        </w:rPr>
        <w:t xml:space="preserve"> </w:t>
      </w:r>
      <w:r w:rsidRPr="0037052E">
        <w:rPr>
          <w:rFonts w:ascii="Times New Roman" w:hAnsi="Times New Roman"/>
          <w:sz w:val="24"/>
          <w:szCs w:val="24"/>
          <w:lang w:eastAsia="id-ID"/>
        </w:rPr>
        <w:t>yoghurt yang diinkubasi pada suhu kamar.</w:t>
      </w:r>
      <w:r w:rsidRPr="0037052E">
        <w:rPr>
          <w:rFonts w:ascii="Times New Roman" w:hAnsi="Times New Roman"/>
          <w:sz w:val="24"/>
          <w:szCs w:val="24"/>
          <w:lang w:val="id-ID" w:eastAsia="id-ID"/>
        </w:rPr>
        <w:t xml:space="preserve">  Hasil uji statistik menunjukkan </w:t>
      </w:r>
      <w:r w:rsidRPr="0037052E">
        <w:rPr>
          <w:rFonts w:ascii="Times New Roman" w:hAnsi="Times New Roman"/>
          <w:sz w:val="24"/>
          <w:szCs w:val="24"/>
          <w:lang w:eastAsia="id-ID"/>
        </w:rPr>
        <w:t xml:space="preserve">tidak </w:t>
      </w:r>
      <w:r w:rsidRPr="0037052E">
        <w:rPr>
          <w:rFonts w:ascii="Times New Roman" w:hAnsi="Times New Roman"/>
          <w:sz w:val="24"/>
          <w:szCs w:val="24"/>
          <w:lang w:val="id-ID" w:eastAsia="id-ID"/>
        </w:rPr>
        <w:t xml:space="preserve">adanya pengaruh </w:t>
      </w:r>
      <w:r w:rsidRPr="0037052E">
        <w:rPr>
          <w:rFonts w:ascii="Times New Roman" w:hAnsi="Times New Roman"/>
          <w:sz w:val="24"/>
          <w:szCs w:val="24"/>
          <w:lang w:eastAsia="id-ID"/>
        </w:rPr>
        <w:t xml:space="preserve">jenis susu </w:t>
      </w:r>
      <w:r w:rsidRPr="0037052E">
        <w:rPr>
          <w:rFonts w:ascii="Times New Roman" w:hAnsi="Times New Roman"/>
          <w:sz w:val="24"/>
          <w:szCs w:val="24"/>
          <w:lang w:val="id-ID" w:eastAsia="id-ID"/>
        </w:rPr>
        <w:t xml:space="preserve"> terhadap </w:t>
      </w:r>
      <w:r w:rsidRPr="0037052E">
        <w:rPr>
          <w:rFonts w:ascii="Times New Roman" w:hAnsi="Times New Roman"/>
          <w:sz w:val="24"/>
          <w:szCs w:val="24"/>
          <w:lang w:eastAsia="id-ID"/>
        </w:rPr>
        <w:t>aroma</w:t>
      </w:r>
      <w:r w:rsidRPr="0037052E">
        <w:rPr>
          <w:rFonts w:ascii="Times New Roman" w:hAnsi="Times New Roman"/>
          <w:sz w:val="24"/>
          <w:szCs w:val="24"/>
          <w:lang w:val="id-ID" w:eastAsia="id-ID"/>
        </w:rPr>
        <w:t xml:space="preserve"> </w:t>
      </w:r>
      <w:r w:rsidRPr="0037052E">
        <w:rPr>
          <w:rFonts w:ascii="Times New Roman" w:hAnsi="Times New Roman"/>
          <w:sz w:val="24"/>
          <w:szCs w:val="24"/>
          <w:lang w:eastAsia="id-ID"/>
        </w:rPr>
        <w:t xml:space="preserve">yoghurt yang diinkubasi pada suhu kamar </w:t>
      </w:r>
      <w:r w:rsidRPr="0037052E">
        <w:rPr>
          <w:rFonts w:ascii="Times New Roman" w:hAnsi="Times New Roman"/>
          <w:sz w:val="24"/>
          <w:szCs w:val="24"/>
          <w:lang w:val="id-ID" w:eastAsia="id-ID"/>
        </w:rPr>
        <w:t>(p=0,</w:t>
      </w:r>
      <w:r w:rsidRPr="0037052E">
        <w:rPr>
          <w:rFonts w:ascii="Times New Roman" w:hAnsi="Times New Roman"/>
          <w:sz w:val="24"/>
          <w:szCs w:val="24"/>
          <w:lang w:eastAsia="id-ID"/>
        </w:rPr>
        <w:t>167 &gt;</w:t>
      </w:r>
      <w:r w:rsidRPr="0037052E">
        <w:rPr>
          <w:rFonts w:ascii="Times New Roman" w:hAnsi="Times New Roman"/>
          <w:sz w:val="24"/>
          <w:szCs w:val="24"/>
          <w:lang w:val="id-ID" w:eastAsia="id-ID"/>
        </w:rPr>
        <w:t xml:space="preserve"> 0,005). Tabel IV.</w:t>
      </w:r>
      <w:r w:rsidRPr="0037052E">
        <w:rPr>
          <w:rFonts w:ascii="Times New Roman" w:hAnsi="Times New Roman"/>
          <w:sz w:val="24"/>
          <w:szCs w:val="24"/>
          <w:lang w:eastAsia="id-ID"/>
        </w:rPr>
        <w:t>6</w:t>
      </w:r>
      <w:r w:rsidRPr="0037052E">
        <w:rPr>
          <w:rFonts w:ascii="Times New Roman" w:hAnsi="Times New Roman"/>
          <w:sz w:val="24"/>
          <w:szCs w:val="24"/>
          <w:lang w:val="id-ID" w:eastAsia="id-ID"/>
        </w:rPr>
        <w:t xml:space="preserve"> menunjukkan rata-rata </w:t>
      </w:r>
      <w:r w:rsidRPr="0037052E">
        <w:rPr>
          <w:rFonts w:ascii="Times New Roman" w:hAnsi="Times New Roman"/>
          <w:sz w:val="24"/>
          <w:szCs w:val="24"/>
          <w:lang w:val="id-ID" w:eastAsia="id-ID"/>
        </w:rPr>
        <w:lastRenderedPageBreak/>
        <w:t xml:space="preserve">penerimaan panelis terhadap </w:t>
      </w:r>
      <w:r w:rsidRPr="0037052E">
        <w:rPr>
          <w:rFonts w:ascii="Times New Roman" w:hAnsi="Times New Roman"/>
          <w:sz w:val="24"/>
          <w:szCs w:val="24"/>
          <w:lang w:eastAsia="id-ID"/>
        </w:rPr>
        <w:t>aroma</w:t>
      </w:r>
      <w:r w:rsidRPr="0037052E">
        <w:rPr>
          <w:rFonts w:ascii="Times New Roman" w:hAnsi="Times New Roman"/>
          <w:sz w:val="24"/>
          <w:szCs w:val="24"/>
          <w:lang w:val="id-ID" w:eastAsia="id-ID"/>
        </w:rPr>
        <w:t xml:space="preserve"> </w:t>
      </w:r>
      <w:r w:rsidRPr="0037052E">
        <w:rPr>
          <w:rFonts w:ascii="Times New Roman" w:hAnsi="Times New Roman"/>
          <w:sz w:val="24"/>
          <w:szCs w:val="24"/>
          <w:lang w:eastAsia="id-ID"/>
        </w:rPr>
        <w:t>yoghurt yang diinkubasi pada suhu incubator (40</w:t>
      </w:r>
      <w:r w:rsidRPr="0037052E">
        <w:rPr>
          <w:rFonts w:ascii="Times New Roman" w:hAnsi="Lucida Sans Unicode"/>
          <w:sz w:val="24"/>
          <w:szCs w:val="24"/>
          <w:lang w:eastAsia="id-ID"/>
        </w:rPr>
        <w:t>⁰</w:t>
      </w:r>
      <w:r w:rsidRPr="0037052E">
        <w:rPr>
          <w:rFonts w:ascii="Times New Roman" w:hAnsi="Times New Roman"/>
          <w:sz w:val="24"/>
          <w:szCs w:val="24"/>
          <w:lang w:eastAsia="id-ID"/>
        </w:rPr>
        <w:t>C).</w:t>
      </w:r>
      <w:r w:rsidRPr="0037052E">
        <w:rPr>
          <w:rFonts w:ascii="Times New Roman" w:hAnsi="Times New Roman"/>
          <w:sz w:val="24"/>
          <w:szCs w:val="24"/>
          <w:lang w:val="id-ID" w:eastAsia="id-ID"/>
        </w:rPr>
        <w:t xml:space="preserve">  Hasil uji statistik menunjukkan </w:t>
      </w:r>
      <w:r w:rsidRPr="0037052E">
        <w:rPr>
          <w:rFonts w:ascii="Times New Roman" w:hAnsi="Times New Roman"/>
          <w:sz w:val="24"/>
          <w:szCs w:val="24"/>
          <w:lang w:eastAsia="id-ID"/>
        </w:rPr>
        <w:t xml:space="preserve">tidak </w:t>
      </w:r>
      <w:r w:rsidRPr="0037052E">
        <w:rPr>
          <w:rFonts w:ascii="Times New Roman" w:hAnsi="Times New Roman"/>
          <w:sz w:val="24"/>
          <w:szCs w:val="24"/>
          <w:lang w:val="id-ID" w:eastAsia="id-ID"/>
        </w:rPr>
        <w:t xml:space="preserve">adanya pengaruh </w:t>
      </w:r>
      <w:r w:rsidRPr="0037052E">
        <w:rPr>
          <w:rFonts w:ascii="Times New Roman" w:hAnsi="Times New Roman"/>
          <w:sz w:val="24"/>
          <w:szCs w:val="24"/>
          <w:lang w:eastAsia="id-ID"/>
        </w:rPr>
        <w:t xml:space="preserve">jenis susu </w:t>
      </w:r>
      <w:r w:rsidRPr="0037052E">
        <w:rPr>
          <w:rFonts w:ascii="Times New Roman" w:hAnsi="Times New Roman"/>
          <w:sz w:val="24"/>
          <w:szCs w:val="24"/>
          <w:lang w:val="id-ID" w:eastAsia="id-ID"/>
        </w:rPr>
        <w:t xml:space="preserve"> terhadap </w:t>
      </w:r>
      <w:r w:rsidRPr="0037052E">
        <w:rPr>
          <w:rFonts w:ascii="Times New Roman" w:hAnsi="Times New Roman"/>
          <w:sz w:val="24"/>
          <w:szCs w:val="24"/>
          <w:lang w:eastAsia="id-ID"/>
        </w:rPr>
        <w:t>aroma</w:t>
      </w:r>
      <w:r w:rsidRPr="0037052E">
        <w:rPr>
          <w:rFonts w:ascii="Times New Roman" w:hAnsi="Times New Roman"/>
          <w:sz w:val="24"/>
          <w:szCs w:val="24"/>
          <w:lang w:val="id-ID" w:eastAsia="id-ID"/>
        </w:rPr>
        <w:t xml:space="preserve"> </w:t>
      </w:r>
      <w:r w:rsidRPr="0037052E">
        <w:rPr>
          <w:rFonts w:ascii="Times New Roman" w:hAnsi="Times New Roman"/>
          <w:sz w:val="24"/>
          <w:szCs w:val="24"/>
          <w:lang w:eastAsia="id-ID"/>
        </w:rPr>
        <w:t xml:space="preserve">yoghurt yang diinkubasi pada suhu inkubator </w:t>
      </w:r>
      <w:r w:rsidRPr="0037052E">
        <w:rPr>
          <w:rFonts w:ascii="Times New Roman" w:hAnsi="Times New Roman"/>
          <w:sz w:val="24"/>
          <w:szCs w:val="24"/>
          <w:lang w:val="id-ID" w:eastAsia="id-ID"/>
        </w:rPr>
        <w:t>(p=0,</w:t>
      </w:r>
      <w:r w:rsidRPr="0037052E">
        <w:rPr>
          <w:rFonts w:ascii="Times New Roman" w:hAnsi="Times New Roman"/>
          <w:sz w:val="24"/>
          <w:szCs w:val="24"/>
          <w:lang w:eastAsia="id-ID"/>
        </w:rPr>
        <w:t>224</w:t>
      </w:r>
      <w:r w:rsidRPr="0037052E">
        <w:rPr>
          <w:rFonts w:ascii="Times New Roman" w:hAnsi="Times New Roman"/>
          <w:sz w:val="24"/>
          <w:szCs w:val="24"/>
          <w:lang w:val="id-ID" w:eastAsia="id-ID"/>
        </w:rPr>
        <w:t xml:space="preserve"> </w:t>
      </w:r>
      <w:r w:rsidRPr="0037052E">
        <w:rPr>
          <w:rFonts w:ascii="Times New Roman" w:hAnsi="Times New Roman"/>
          <w:sz w:val="24"/>
          <w:szCs w:val="24"/>
          <w:lang w:eastAsia="id-ID"/>
        </w:rPr>
        <w:t>&gt;</w:t>
      </w:r>
      <w:r w:rsidRPr="0037052E">
        <w:rPr>
          <w:rFonts w:ascii="Times New Roman" w:hAnsi="Times New Roman"/>
          <w:sz w:val="24"/>
          <w:szCs w:val="24"/>
          <w:lang w:val="id-ID" w:eastAsia="id-ID"/>
        </w:rPr>
        <w:t xml:space="preserve"> 0,005) </w:t>
      </w:r>
    </w:p>
    <w:p w:rsidR="009D7D9D" w:rsidRPr="0037052E" w:rsidRDefault="009D7D9D" w:rsidP="009D7D9D">
      <w:pPr>
        <w:pStyle w:val="ListParagraph"/>
        <w:spacing w:after="0" w:line="240" w:lineRule="auto"/>
        <w:ind w:left="0" w:firstLine="567"/>
        <w:jc w:val="both"/>
        <w:rPr>
          <w:rFonts w:ascii="Times New Roman" w:hAnsi="Times New Roman"/>
          <w:sz w:val="24"/>
          <w:szCs w:val="24"/>
          <w:lang w:eastAsia="id-ID"/>
        </w:rPr>
      </w:pPr>
      <w:r w:rsidRPr="0037052E">
        <w:rPr>
          <w:rFonts w:ascii="Times New Roman" w:hAnsi="Times New Roman"/>
          <w:sz w:val="24"/>
          <w:szCs w:val="24"/>
          <w:lang w:val="id-ID" w:eastAsia="id-ID"/>
        </w:rPr>
        <w:t>Penelitian</w:t>
      </w:r>
      <w:r w:rsidRPr="0037052E">
        <w:rPr>
          <w:rFonts w:ascii="Times New Roman" w:hAnsi="Times New Roman"/>
          <w:sz w:val="24"/>
          <w:szCs w:val="24"/>
          <w:lang w:eastAsia="id-ID"/>
        </w:rPr>
        <w:t xml:space="preserve"> ini menunjukkan bahwa jenis susu tidak mempengaruhi penerimaan panelis terhadap aroma yoghurt baik yang diinkubasi pada suhu kamar maupun pada suhu inkubator   Walaupun demikian panelis cenderung menyukai yoghurt dari susu krim yang diinkubasi pada suhu kamar karena tidak begitu asam.  Sedangkan pada suhu inkubator panelis cenderung lebih menyukai yoghurt dari susu segar. </w:t>
      </w:r>
    </w:p>
    <w:p w:rsidR="009D7D9D" w:rsidRPr="0037052E" w:rsidRDefault="009D7D9D" w:rsidP="009D7D9D">
      <w:pPr>
        <w:pStyle w:val="ListParagraph"/>
        <w:spacing w:after="0" w:line="240" w:lineRule="auto"/>
        <w:ind w:left="0" w:firstLine="567"/>
        <w:jc w:val="both"/>
        <w:rPr>
          <w:rFonts w:ascii="Times New Roman" w:hAnsi="Times New Roman"/>
          <w:sz w:val="24"/>
          <w:szCs w:val="24"/>
          <w:lang w:eastAsia="id-ID"/>
        </w:rPr>
      </w:pPr>
      <w:r w:rsidRPr="0037052E">
        <w:rPr>
          <w:rFonts w:ascii="Times New Roman" w:hAnsi="Times New Roman"/>
          <w:sz w:val="24"/>
          <w:szCs w:val="24"/>
          <w:lang w:eastAsia="id-ID"/>
        </w:rPr>
        <w:t xml:space="preserve">Aroma pada </w:t>
      </w:r>
      <w:r w:rsidRPr="0037052E">
        <w:rPr>
          <w:rFonts w:ascii="Times New Roman" w:hAnsi="Times New Roman"/>
          <w:sz w:val="24"/>
          <w:szCs w:val="24"/>
          <w:lang w:val="id-ID" w:eastAsia="id-ID"/>
        </w:rPr>
        <w:t>yoghurt</w:t>
      </w:r>
      <w:r w:rsidRPr="0037052E">
        <w:rPr>
          <w:rFonts w:ascii="Times New Roman" w:hAnsi="Times New Roman"/>
          <w:sz w:val="24"/>
          <w:szCs w:val="24"/>
          <w:lang w:eastAsia="id-ID"/>
        </w:rPr>
        <w:t xml:space="preserve"> dipengaruhi oleh asam laktat, sisa-sisa asetaldehid, diasetil, asam asetat, dan bahan-bahan mudah menguap lainnya setelah proses fermentasi. Menurut Oberman (1985) pada awal fermentasi, Streptococcusthermophilus tumbuh dengan cepat dan mengakibatkan akumulasi asam laktat dan asam asetat, asetaldehida, diasetil serta asam format</w:t>
      </w:r>
      <w:r w:rsidRPr="00687D6A">
        <w:rPr>
          <w:rFonts w:ascii="Times New Roman" w:hAnsi="Times New Roman"/>
          <w:sz w:val="24"/>
          <w:szCs w:val="24"/>
          <w:vertAlign w:val="superscript"/>
          <w:lang w:eastAsia="id-ID"/>
        </w:rPr>
        <w:t>4</w:t>
      </w:r>
      <w:r w:rsidRPr="0037052E">
        <w:rPr>
          <w:rFonts w:ascii="Times New Roman" w:hAnsi="Times New Roman"/>
          <w:sz w:val="24"/>
          <w:szCs w:val="24"/>
          <w:lang w:eastAsia="id-ID"/>
        </w:rPr>
        <w:t>. Adanya zat-zat tersebut dan perubahan potensial oksidasi-reduksi pada medium (yoghurt), merangsang pertumbuhan Lactobacillus bulgaricus. Pada akhir fermentasi, yoghurt mempunyai pH 4,2 – 4,3. Kandungan karbohidrat pada susu skim lebih tinggi daripada bubuk krim. Kandungan karbohidrat yang tinggi ini akan digunakan oleh bakteri asam laktat sebagai sumber substrat untuk memproduksi asam laktat. Sehingga asam laktat yang dihasilkan pada yoghurt dari susu skim ini akan semakin tinggi dan pH yang dihasilkan juga semakin rendah.  Menurut Vedamuthu (1982) untuk mendapatkan yoghurt yang mempunyai tekstur dan flavor yang baik, digunakan Lactobacillus bulgaricus dan Streptococcus thermophilus dengan perbandingan 1 : 1</w:t>
      </w:r>
    </w:p>
    <w:p w:rsidR="009D7D9D" w:rsidRPr="002E3EDE" w:rsidRDefault="009D7D9D" w:rsidP="009D7D9D">
      <w:pPr>
        <w:pStyle w:val="ListParagraph"/>
        <w:spacing w:after="0" w:line="240" w:lineRule="auto"/>
        <w:ind w:left="0" w:firstLine="567"/>
        <w:jc w:val="both"/>
        <w:rPr>
          <w:rFonts w:ascii="Times New Roman" w:hAnsi="Times New Roman"/>
          <w:sz w:val="24"/>
          <w:szCs w:val="24"/>
        </w:rPr>
      </w:pPr>
      <w:r w:rsidRPr="0037052E">
        <w:rPr>
          <w:rFonts w:ascii="Times New Roman" w:hAnsi="Times New Roman"/>
          <w:sz w:val="24"/>
          <w:szCs w:val="24"/>
        </w:rPr>
        <w:t xml:space="preserve">Dari uji Mann Whitney diketahui bahwa perlakuan  tempat inkubasi tidak </w:t>
      </w:r>
      <w:r w:rsidRPr="0037052E">
        <w:rPr>
          <w:rFonts w:ascii="Times New Roman" w:hAnsi="Times New Roman"/>
          <w:sz w:val="24"/>
          <w:szCs w:val="24"/>
        </w:rPr>
        <w:lastRenderedPageBreak/>
        <w:t xml:space="preserve">menyebabkan  perbedaan  nyata terhadap aroma yoghurt yang diolah dari susu skim dan </w:t>
      </w:r>
      <w:r w:rsidRPr="002E3EDE">
        <w:rPr>
          <w:rFonts w:ascii="Times New Roman" w:hAnsi="Times New Roman"/>
          <w:sz w:val="24"/>
          <w:szCs w:val="24"/>
        </w:rPr>
        <w:t>susu krim dengan nilai signifikansi masing-masing  0.195, dan 0.742 (α= 0.05). Hanya pada aroma yoghurt dari susu segar yang berbeda nyata dengan nilai signifikansi 0,001 (α= 0.05).</w:t>
      </w:r>
    </w:p>
    <w:p w:rsidR="009D7D9D" w:rsidRPr="002E3EDE" w:rsidRDefault="009D7D9D" w:rsidP="009D7D9D">
      <w:pPr>
        <w:pStyle w:val="ListParagraph"/>
        <w:spacing w:after="0" w:line="240" w:lineRule="auto"/>
        <w:ind w:left="0"/>
        <w:jc w:val="both"/>
        <w:rPr>
          <w:rFonts w:ascii="Times New Roman" w:hAnsi="Times New Roman"/>
          <w:sz w:val="24"/>
          <w:szCs w:val="24"/>
          <w:lang w:val="es-ES"/>
        </w:rPr>
      </w:pPr>
      <w:r w:rsidRPr="002E3EDE">
        <w:rPr>
          <w:rFonts w:ascii="Times New Roman" w:hAnsi="Times New Roman"/>
          <w:sz w:val="24"/>
          <w:szCs w:val="24"/>
          <w:lang w:val="es-ES"/>
        </w:rPr>
        <w:tab/>
      </w:r>
    </w:p>
    <w:p w:rsidR="009D7D9D" w:rsidRPr="002E3EDE" w:rsidRDefault="009D7D9D" w:rsidP="009D7D9D">
      <w:pPr>
        <w:pStyle w:val="ListParagraph"/>
        <w:numPr>
          <w:ilvl w:val="0"/>
          <w:numId w:val="10"/>
        </w:numPr>
        <w:spacing w:after="0" w:line="240" w:lineRule="auto"/>
        <w:ind w:left="426"/>
        <w:jc w:val="both"/>
        <w:rPr>
          <w:rFonts w:ascii="Times New Roman" w:hAnsi="Times New Roman"/>
          <w:b/>
          <w:sz w:val="24"/>
          <w:szCs w:val="24"/>
        </w:rPr>
      </w:pPr>
      <w:r w:rsidRPr="002E3EDE">
        <w:rPr>
          <w:rFonts w:ascii="Times New Roman" w:hAnsi="Times New Roman"/>
          <w:b/>
          <w:sz w:val="24"/>
          <w:szCs w:val="24"/>
        </w:rPr>
        <w:t>Kekentalan</w:t>
      </w:r>
    </w:p>
    <w:p w:rsidR="009D7D9D" w:rsidRPr="001C71CF" w:rsidRDefault="009D7D9D" w:rsidP="009D7D9D">
      <w:pPr>
        <w:pStyle w:val="ListParagraph"/>
        <w:spacing w:after="0" w:line="240" w:lineRule="auto"/>
        <w:ind w:left="0"/>
        <w:contextualSpacing w:val="0"/>
        <w:jc w:val="center"/>
        <w:rPr>
          <w:rFonts w:ascii="Times New Roman" w:hAnsi="Times New Roman"/>
          <w:sz w:val="24"/>
          <w:szCs w:val="24"/>
        </w:rPr>
      </w:pPr>
      <w:r w:rsidRPr="0037052E">
        <w:rPr>
          <w:rFonts w:ascii="Times New Roman" w:hAnsi="Times New Roman"/>
          <w:sz w:val="24"/>
          <w:szCs w:val="24"/>
          <w:lang w:val="sv-SE"/>
        </w:rPr>
        <w:t xml:space="preserve">Tabel IV.7. Rata-rata Penerimaan Panelis terhadap </w:t>
      </w:r>
      <w:r w:rsidRPr="0037052E">
        <w:rPr>
          <w:rFonts w:ascii="Times New Roman" w:hAnsi="Times New Roman"/>
          <w:sz w:val="24"/>
          <w:szCs w:val="24"/>
        </w:rPr>
        <w:t>Kekentalan Yoghurt pada Suhu Kamar</w:t>
      </w:r>
    </w:p>
    <w:tbl>
      <w:tblPr>
        <w:tblW w:w="2268" w:type="dxa"/>
        <w:jc w:val="center"/>
        <w:tblInd w:w="108" w:type="dxa"/>
        <w:tblBorders>
          <w:top w:val="single" w:sz="4" w:space="0" w:color="000000"/>
          <w:bottom w:val="single" w:sz="4" w:space="0" w:color="000000"/>
          <w:insideH w:val="single" w:sz="4" w:space="0" w:color="000000"/>
        </w:tblBorders>
        <w:tblLook w:val="04A0"/>
      </w:tblPr>
      <w:tblGrid>
        <w:gridCol w:w="1560"/>
        <w:gridCol w:w="708"/>
      </w:tblGrid>
      <w:tr w:rsidR="009D7D9D" w:rsidRPr="001C71CF" w:rsidTr="00B12B03">
        <w:trPr>
          <w:trHeight w:val="382"/>
          <w:jc w:val="center"/>
        </w:trPr>
        <w:tc>
          <w:tcPr>
            <w:tcW w:w="1560" w:type="dxa"/>
            <w:vAlign w:val="center"/>
          </w:tcPr>
          <w:p w:rsidR="009D7D9D" w:rsidRPr="001C71CF" w:rsidRDefault="009D7D9D" w:rsidP="00B12B03">
            <w:pPr>
              <w:jc w:val="center"/>
              <w:rPr>
                <w:lang w:val="id-ID"/>
              </w:rPr>
            </w:pPr>
            <w:r w:rsidRPr="001C71CF">
              <w:rPr>
                <w:lang w:val="id-ID"/>
              </w:rPr>
              <w:t>Perlakuan</w:t>
            </w:r>
          </w:p>
          <w:p w:rsidR="009D7D9D" w:rsidRPr="001C71CF" w:rsidRDefault="009D7D9D" w:rsidP="00B12B03">
            <w:pPr>
              <w:jc w:val="center"/>
            </w:pPr>
            <w:r w:rsidRPr="001C71CF">
              <w:rPr>
                <w:lang w:val="id-ID"/>
              </w:rPr>
              <w:t>(</w:t>
            </w:r>
            <w:r w:rsidRPr="001C71CF">
              <w:t>Jenis Susu)</w:t>
            </w:r>
          </w:p>
        </w:tc>
        <w:tc>
          <w:tcPr>
            <w:tcW w:w="708" w:type="dxa"/>
            <w:vAlign w:val="center"/>
          </w:tcPr>
          <w:p w:rsidR="009D7D9D" w:rsidRPr="001C71CF" w:rsidRDefault="009D7D9D" w:rsidP="00B12B03">
            <w:pPr>
              <w:jc w:val="center"/>
              <w:rPr>
                <w:lang w:val="id-ID"/>
              </w:rPr>
            </w:pPr>
            <w:r w:rsidRPr="001C71CF">
              <w:rPr>
                <w:lang w:val="id-ID"/>
              </w:rPr>
              <w:t>Rata-Rata</w:t>
            </w:r>
          </w:p>
        </w:tc>
      </w:tr>
      <w:tr w:rsidR="009D7D9D" w:rsidRPr="001C71CF" w:rsidTr="00B12B03">
        <w:trPr>
          <w:trHeight w:val="204"/>
          <w:jc w:val="center"/>
        </w:trPr>
        <w:tc>
          <w:tcPr>
            <w:tcW w:w="1560" w:type="dxa"/>
            <w:vAlign w:val="center"/>
          </w:tcPr>
          <w:p w:rsidR="009D7D9D" w:rsidRPr="001C71CF" w:rsidRDefault="009D7D9D" w:rsidP="00B12B03">
            <w:pPr>
              <w:jc w:val="center"/>
            </w:pPr>
            <w:r w:rsidRPr="001C71CF">
              <w:rPr>
                <w:lang w:val="id-ID"/>
              </w:rPr>
              <w:t xml:space="preserve">P1 </w:t>
            </w:r>
            <w:r w:rsidRPr="001C71CF">
              <w:t>(Susu segar)</w:t>
            </w:r>
          </w:p>
        </w:tc>
        <w:tc>
          <w:tcPr>
            <w:tcW w:w="708" w:type="dxa"/>
          </w:tcPr>
          <w:p w:rsidR="009D7D9D" w:rsidRPr="001C71CF" w:rsidRDefault="009D7D9D" w:rsidP="00B12B03">
            <w:pPr>
              <w:jc w:val="center"/>
            </w:pPr>
            <w:r w:rsidRPr="001C71CF">
              <w:t>3,40</w:t>
            </w:r>
          </w:p>
        </w:tc>
      </w:tr>
      <w:tr w:rsidR="009D7D9D" w:rsidRPr="001C71CF" w:rsidTr="00B12B03">
        <w:trPr>
          <w:trHeight w:val="96"/>
          <w:jc w:val="center"/>
        </w:trPr>
        <w:tc>
          <w:tcPr>
            <w:tcW w:w="1560" w:type="dxa"/>
            <w:vAlign w:val="center"/>
          </w:tcPr>
          <w:p w:rsidR="009D7D9D" w:rsidRPr="001C71CF" w:rsidRDefault="009D7D9D" w:rsidP="00B12B03">
            <w:pPr>
              <w:jc w:val="center"/>
            </w:pPr>
            <w:r w:rsidRPr="001C71CF">
              <w:rPr>
                <w:lang w:val="id-ID"/>
              </w:rPr>
              <w:t>P2 (</w:t>
            </w:r>
            <w:r w:rsidRPr="001C71CF">
              <w:t>Susu Skim)</w:t>
            </w:r>
          </w:p>
        </w:tc>
        <w:tc>
          <w:tcPr>
            <w:tcW w:w="708" w:type="dxa"/>
          </w:tcPr>
          <w:p w:rsidR="009D7D9D" w:rsidRPr="001C71CF" w:rsidRDefault="009D7D9D" w:rsidP="00B12B03">
            <w:pPr>
              <w:jc w:val="center"/>
            </w:pPr>
            <w:r w:rsidRPr="001C71CF">
              <w:t>3,20</w:t>
            </w:r>
          </w:p>
        </w:tc>
      </w:tr>
      <w:tr w:rsidR="009D7D9D" w:rsidRPr="001C71CF" w:rsidTr="00B12B03">
        <w:trPr>
          <w:trHeight w:val="204"/>
          <w:jc w:val="center"/>
        </w:trPr>
        <w:tc>
          <w:tcPr>
            <w:tcW w:w="1560" w:type="dxa"/>
            <w:vAlign w:val="center"/>
          </w:tcPr>
          <w:p w:rsidR="009D7D9D" w:rsidRPr="001C71CF" w:rsidRDefault="009D7D9D" w:rsidP="00B12B03">
            <w:pPr>
              <w:jc w:val="center"/>
            </w:pPr>
            <w:r w:rsidRPr="001C71CF">
              <w:rPr>
                <w:lang w:val="id-ID"/>
              </w:rPr>
              <w:t>P3 (</w:t>
            </w:r>
            <w:r w:rsidRPr="001C71CF">
              <w:t>Susu Krim)</w:t>
            </w:r>
          </w:p>
        </w:tc>
        <w:tc>
          <w:tcPr>
            <w:tcW w:w="708" w:type="dxa"/>
          </w:tcPr>
          <w:p w:rsidR="009D7D9D" w:rsidRPr="001C71CF" w:rsidRDefault="009D7D9D" w:rsidP="00B12B03">
            <w:pPr>
              <w:jc w:val="center"/>
            </w:pPr>
            <w:r w:rsidRPr="001C71CF">
              <w:t>3,30</w:t>
            </w:r>
          </w:p>
        </w:tc>
      </w:tr>
    </w:tbl>
    <w:p w:rsidR="009D7D9D" w:rsidRPr="0037052E" w:rsidRDefault="009D7D9D" w:rsidP="009D7D9D">
      <w:pPr>
        <w:pStyle w:val="ListParagraph"/>
        <w:spacing w:after="0" w:line="240" w:lineRule="auto"/>
        <w:ind w:left="0" w:firstLine="567"/>
        <w:jc w:val="both"/>
        <w:rPr>
          <w:rFonts w:ascii="Times New Roman" w:hAnsi="Times New Roman"/>
          <w:sz w:val="24"/>
          <w:szCs w:val="24"/>
        </w:rPr>
      </w:pPr>
      <w:r w:rsidRPr="002E3EDE">
        <w:rPr>
          <w:rFonts w:ascii="Times New Roman" w:hAnsi="Times New Roman"/>
          <w:sz w:val="24"/>
          <w:szCs w:val="24"/>
        </w:rPr>
        <w:t xml:space="preserve">Tabel IV.7 menunjukkan rata-rata penerimaan terhadap kekentalan yoghurt  yang </w:t>
      </w:r>
      <w:r w:rsidRPr="002E3EDE">
        <w:rPr>
          <w:rFonts w:ascii="Times New Roman" w:hAnsi="Times New Roman"/>
          <w:sz w:val="24"/>
          <w:szCs w:val="24"/>
          <w:lang w:val="id-ID"/>
        </w:rPr>
        <w:t>diinkubasi</w:t>
      </w:r>
      <w:r w:rsidRPr="002E3EDE">
        <w:rPr>
          <w:rFonts w:ascii="Times New Roman" w:hAnsi="Times New Roman"/>
          <w:sz w:val="24"/>
          <w:szCs w:val="24"/>
        </w:rPr>
        <w:t xml:space="preserve"> pada</w:t>
      </w:r>
      <w:r w:rsidRPr="0037052E">
        <w:rPr>
          <w:rFonts w:ascii="Times New Roman" w:hAnsi="Times New Roman"/>
          <w:sz w:val="24"/>
          <w:szCs w:val="24"/>
        </w:rPr>
        <w:t xml:space="preserve"> suhu kamar, sedangkan Tabel IV.8 m</w:t>
      </w:r>
      <w:r>
        <w:rPr>
          <w:rFonts w:ascii="Times New Roman" w:hAnsi="Times New Roman"/>
          <w:sz w:val="24"/>
          <w:szCs w:val="24"/>
        </w:rPr>
        <w:t xml:space="preserve">enunjukkan rata-rata penerimaan </w:t>
      </w:r>
      <w:r w:rsidRPr="0037052E">
        <w:rPr>
          <w:rFonts w:ascii="Times New Roman" w:hAnsi="Times New Roman"/>
          <w:sz w:val="24"/>
          <w:szCs w:val="24"/>
        </w:rPr>
        <w:t>terhadap kekentalan yoghurt  yang diinkubasi pada suhu inkubator (40</w:t>
      </w:r>
      <w:r w:rsidRPr="0037052E">
        <w:rPr>
          <w:rFonts w:ascii="Times New Roman" w:hAnsi="Lucida Sans Unicode"/>
          <w:sz w:val="24"/>
          <w:szCs w:val="24"/>
        </w:rPr>
        <w:t>⁰</w:t>
      </w:r>
      <w:r w:rsidRPr="0037052E">
        <w:rPr>
          <w:rFonts w:ascii="Times New Roman" w:hAnsi="Times New Roman"/>
          <w:sz w:val="24"/>
          <w:szCs w:val="24"/>
        </w:rPr>
        <w:t>).</w:t>
      </w:r>
    </w:p>
    <w:p w:rsidR="009D7D9D" w:rsidRPr="0037052E" w:rsidRDefault="009D7D9D" w:rsidP="009D7D9D">
      <w:pPr>
        <w:pStyle w:val="ListParagraph"/>
        <w:spacing w:after="0" w:line="240" w:lineRule="auto"/>
        <w:ind w:left="0"/>
        <w:jc w:val="both"/>
        <w:rPr>
          <w:rFonts w:ascii="Times New Roman" w:hAnsi="Times New Roman"/>
          <w:sz w:val="24"/>
          <w:szCs w:val="24"/>
          <w:lang w:val="sv-SE"/>
        </w:rPr>
      </w:pPr>
    </w:p>
    <w:p w:rsidR="009D7D9D" w:rsidRPr="0037052E" w:rsidRDefault="009D7D9D" w:rsidP="009D7D9D">
      <w:pPr>
        <w:pStyle w:val="ListParagraph"/>
        <w:spacing w:after="0" w:line="240" w:lineRule="auto"/>
        <w:ind w:left="0"/>
        <w:jc w:val="center"/>
        <w:rPr>
          <w:rFonts w:ascii="Times New Roman" w:hAnsi="Times New Roman"/>
          <w:sz w:val="24"/>
          <w:szCs w:val="24"/>
          <w:lang w:val="es-ES"/>
        </w:rPr>
      </w:pPr>
      <w:r w:rsidRPr="0037052E">
        <w:rPr>
          <w:rFonts w:ascii="Times New Roman" w:hAnsi="Times New Roman"/>
          <w:sz w:val="24"/>
          <w:szCs w:val="24"/>
          <w:lang w:val="sv-SE"/>
        </w:rPr>
        <w:t xml:space="preserve">Tabel IV.8. Rata-rata Penerimaan Panelis terhadap Kekentalan </w:t>
      </w:r>
      <w:r w:rsidRPr="0037052E">
        <w:rPr>
          <w:rFonts w:ascii="Times New Roman" w:hAnsi="Times New Roman"/>
          <w:sz w:val="24"/>
          <w:szCs w:val="24"/>
          <w:lang w:val="es-ES"/>
        </w:rPr>
        <w:t>Yoghurt pada Suhu Inkubator</w:t>
      </w:r>
    </w:p>
    <w:tbl>
      <w:tblPr>
        <w:tblW w:w="2268" w:type="dxa"/>
        <w:jc w:val="center"/>
        <w:tblInd w:w="108" w:type="dxa"/>
        <w:tblBorders>
          <w:top w:val="single" w:sz="4" w:space="0" w:color="000000"/>
          <w:bottom w:val="single" w:sz="4" w:space="0" w:color="000000"/>
          <w:insideH w:val="single" w:sz="4" w:space="0" w:color="000000"/>
        </w:tblBorders>
        <w:tblLook w:val="04A0"/>
      </w:tblPr>
      <w:tblGrid>
        <w:gridCol w:w="1560"/>
        <w:gridCol w:w="708"/>
      </w:tblGrid>
      <w:tr w:rsidR="009D7D9D" w:rsidRPr="001C71CF" w:rsidTr="00B12B03">
        <w:trPr>
          <w:trHeight w:val="410"/>
          <w:jc w:val="center"/>
        </w:trPr>
        <w:tc>
          <w:tcPr>
            <w:tcW w:w="1560" w:type="dxa"/>
            <w:vAlign w:val="center"/>
          </w:tcPr>
          <w:p w:rsidR="009D7D9D" w:rsidRPr="001C71CF" w:rsidRDefault="009D7D9D" w:rsidP="00B12B03">
            <w:pPr>
              <w:jc w:val="center"/>
              <w:rPr>
                <w:lang w:val="id-ID"/>
              </w:rPr>
            </w:pPr>
            <w:r w:rsidRPr="001C71CF">
              <w:rPr>
                <w:lang w:val="id-ID"/>
              </w:rPr>
              <w:t>Perlakuan</w:t>
            </w:r>
          </w:p>
          <w:p w:rsidR="009D7D9D" w:rsidRPr="001C71CF" w:rsidRDefault="009D7D9D" w:rsidP="00B12B03">
            <w:pPr>
              <w:jc w:val="center"/>
            </w:pPr>
            <w:r w:rsidRPr="001C71CF">
              <w:rPr>
                <w:lang w:val="id-ID"/>
              </w:rPr>
              <w:t>(</w:t>
            </w:r>
            <w:r w:rsidRPr="001C71CF">
              <w:t>Jenis Susu)</w:t>
            </w:r>
          </w:p>
        </w:tc>
        <w:tc>
          <w:tcPr>
            <w:tcW w:w="708" w:type="dxa"/>
            <w:vAlign w:val="center"/>
          </w:tcPr>
          <w:p w:rsidR="009D7D9D" w:rsidRPr="001C71CF" w:rsidRDefault="009D7D9D" w:rsidP="00B12B03">
            <w:pPr>
              <w:jc w:val="center"/>
              <w:rPr>
                <w:lang w:val="id-ID"/>
              </w:rPr>
            </w:pPr>
            <w:r w:rsidRPr="001C71CF">
              <w:rPr>
                <w:lang w:val="id-ID"/>
              </w:rPr>
              <w:t>Rata-Rata</w:t>
            </w:r>
          </w:p>
        </w:tc>
      </w:tr>
      <w:tr w:rsidR="009D7D9D" w:rsidRPr="001C71CF" w:rsidTr="00B12B03">
        <w:trPr>
          <w:trHeight w:val="181"/>
          <w:jc w:val="center"/>
        </w:trPr>
        <w:tc>
          <w:tcPr>
            <w:tcW w:w="1560" w:type="dxa"/>
            <w:vAlign w:val="center"/>
          </w:tcPr>
          <w:p w:rsidR="009D7D9D" w:rsidRPr="001C71CF" w:rsidRDefault="009D7D9D" w:rsidP="00B12B03">
            <w:pPr>
              <w:jc w:val="center"/>
            </w:pPr>
            <w:r w:rsidRPr="001C71CF">
              <w:rPr>
                <w:lang w:val="id-ID"/>
              </w:rPr>
              <w:t xml:space="preserve">P1 </w:t>
            </w:r>
            <w:r w:rsidRPr="001C71CF">
              <w:t>(Susu segar)</w:t>
            </w:r>
          </w:p>
        </w:tc>
        <w:tc>
          <w:tcPr>
            <w:tcW w:w="708" w:type="dxa"/>
          </w:tcPr>
          <w:p w:rsidR="009D7D9D" w:rsidRPr="001C71CF" w:rsidRDefault="009D7D9D" w:rsidP="00B12B03">
            <w:pPr>
              <w:jc w:val="center"/>
            </w:pPr>
            <w:r w:rsidRPr="001C71CF">
              <w:t>3,90</w:t>
            </w:r>
          </w:p>
        </w:tc>
      </w:tr>
      <w:tr w:rsidR="009D7D9D" w:rsidRPr="001C71CF" w:rsidTr="00B12B03">
        <w:trPr>
          <w:trHeight w:val="123"/>
          <w:jc w:val="center"/>
        </w:trPr>
        <w:tc>
          <w:tcPr>
            <w:tcW w:w="1560" w:type="dxa"/>
            <w:vAlign w:val="center"/>
          </w:tcPr>
          <w:p w:rsidR="009D7D9D" w:rsidRPr="001C71CF" w:rsidRDefault="009D7D9D" w:rsidP="00B12B03">
            <w:pPr>
              <w:jc w:val="center"/>
            </w:pPr>
            <w:r w:rsidRPr="001C71CF">
              <w:rPr>
                <w:lang w:val="id-ID"/>
              </w:rPr>
              <w:t>P2 (</w:t>
            </w:r>
            <w:r w:rsidRPr="001C71CF">
              <w:t>Susu Skim)</w:t>
            </w:r>
          </w:p>
        </w:tc>
        <w:tc>
          <w:tcPr>
            <w:tcW w:w="708" w:type="dxa"/>
          </w:tcPr>
          <w:p w:rsidR="009D7D9D" w:rsidRPr="001C71CF" w:rsidRDefault="009D7D9D" w:rsidP="00B12B03">
            <w:pPr>
              <w:jc w:val="center"/>
            </w:pPr>
            <w:r w:rsidRPr="001C71CF">
              <w:t>4,00</w:t>
            </w:r>
          </w:p>
        </w:tc>
      </w:tr>
      <w:tr w:rsidR="009D7D9D" w:rsidRPr="001C71CF" w:rsidTr="00B12B03">
        <w:trPr>
          <w:trHeight w:val="195"/>
          <w:jc w:val="center"/>
        </w:trPr>
        <w:tc>
          <w:tcPr>
            <w:tcW w:w="1560" w:type="dxa"/>
            <w:vAlign w:val="center"/>
          </w:tcPr>
          <w:p w:rsidR="009D7D9D" w:rsidRPr="001C71CF" w:rsidRDefault="009D7D9D" w:rsidP="00B12B03">
            <w:pPr>
              <w:jc w:val="center"/>
            </w:pPr>
            <w:r w:rsidRPr="001C71CF">
              <w:rPr>
                <w:lang w:val="id-ID"/>
              </w:rPr>
              <w:t>P3 (</w:t>
            </w:r>
            <w:r w:rsidRPr="001C71CF">
              <w:t>Susu Krim)</w:t>
            </w:r>
          </w:p>
        </w:tc>
        <w:tc>
          <w:tcPr>
            <w:tcW w:w="708" w:type="dxa"/>
          </w:tcPr>
          <w:p w:rsidR="009D7D9D" w:rsidRPr="001C71CF" w:rsidRDefault="009D7D9D" w:rsidP="00B12B03">
            <w:pPr>
              <w:jc w:val="center"/>
            </w:pPr>
            <w:r w:rsidRPr="001C71CF">
              <w:t>3,90</w:t>
            </w:r>
          </w:p>
        </w:tc>
      </w:tr>
    </w:tbl>
    <w:p w:rsidR="009D7D9D" w:rsidRPr="0037052E" w:rsidRDefault="009D7D9D" w:rsidP="009D7D9D">
      <w:pPr>
        <w:pStyle w:val="ListParagraph"/>
        <w:spacing w:after="0" w:line="240" w:lineRule="auto"/>
        <w:ind w:left="0" w:firstLine="567"/>
        <w:jc w:val="both"/>
        <w:rPr>
          <w:rFonts w:ascii="Times New Roman" w:hAnsi="Times New Roman"/>
          <w:sz w:val="24"/>
          <w:szCs w:val="24"/>
          <w:lang w:eastAsia="id-ID"/>
        </w:rPr>
      </w:pPr>
      <w:r w:rsidRPr="0037052E">
        <w:rPr>
          <w:rFonts w:ascii="Times New Roman" w:hAnsi="Times New Roman"/>
          <w:sz w:val="24"/>
          <w:szCs w:val="24"/>
          <w:lang w:val="id-ID" w:eastAsia="id-ID"/>
        </w:rPr>
        <w:t>Tabel IV.</w:t>
      </w:r>
      <w:r w:rsidRPr="0037052E">
        <w:rPr>
          <w:rFonts w:ascii="Times New Roman" w:hAnsi="Times New Roman"/>
          <w:sz w:val="24"/>
          <w:szCs w:val="24"/>
          <w:lang w:eastAsia="id-ID"/>
        </w:rPr>
        <w:t>7</w:t>
      </w:r>
      <w:r w:rsidRPr="0037052E">
        <w:rPr>
          <w:rFonts w:ascii="Times New Roman" w:hAnsi="Times New Roman"/>
          <w:sz w:val="24"/>
          <w:szCs w:val="24"/>
          <w:lang w:val="id-ID" w:eastAsia="id-ID"/>
        </w:rPr>
        <w:t xml:space="preserve"> menunjukkan rata-rata penerimaan panelis terhadap </w:t>
      </w:r>
      <w:r w:rsidRPr="0037052E">
        <w:rPr>
          <w:rFonts w:ascii="Times New Roman" w:hAnsi="Times New Roman"/>
          <w:sz w:val="24"/>
          <w:szCs w:val="24"/>
          <w:lang w:eastAsia="id-ID"/>
        </w:rPr>
        <w:t>kekentalan</w:t>
      </w:r>
      <w:r w:rsidRPr="0037052E">
        <w:rPr>
          <w:rFonts w:ascii="Times New Roman" w:hAnsi="Times New Roman"/>
          <w:sz w:val="24"/>
          <w:szCs w:val="24"/>
          <w:lang w:val="id-ID" w:eastAsia="id-ID"/>
        </w:rPr>
        <w:t xml:space="preserve"> </w:t>
      </w:r>
      <w:r w:rsidRPr="0037052E">
        <w:rPr>
          <w:rFonts w:ascii="Times New Roman" w:hAnsi="Times New Roman"/>
          <w:sz w:val="24"/>
          <w:szCs w:val="24"/>
          <w:lang w:eastAsia="id-ID"/>
        </w:rPr>
        <w:t>yoghurt yang diinkubasi pada suhu kamar.</w:t>
      </w:r>
      <w:r w:rsidRPr="0037052E">
        <w:rPr>
          <w:rFonts w:ascii="Times New Roman" w:hAnsi="Times New Roman"/>
          <w:sz w:val="24"/>
          <w:szCs w:val="24"/>
          <w:lang w:val="id-ID" w:eastAsia="id-ID"/>
        </w:rPr>
        <w:t xml:space="preserve">  Hasil uji statistik menunjukkan </w:t>
      </w:r>
      <w:r w:rsidRPr="0037052E">
        <w:rPr>
          <w:rFonts w:ascii="Times New Roman" w:hAnsi="Times New Roman"/>
          <w:sz w:val="24"/>
          <w:szCs w:val="24"/>
          <w:lang w:eastAsia="id-ID"/>
        </w:rPr>
        <w:t xml:space="preserve">tidak </w:t>
      </w:r>
      <w:r w:rsidRPr="0037052E">
        <w:rPr>
          <w:rFonts w:ascii="Times New Roman" w:hAnsi="Times New Roman"/>
          <w:sz w:val="24"/>
          <w:szCs w:val="24"/>
          <w:lang w:val="id-ID" w:eastAsia="id-ID"/>
        </w:rPr>
        <w:t xml:space="preserve">adanya pengaruh </w:t>
      </w:r>
      <w:r w:rsidRPr="0037052E">
        <w:rPr>
          <w:rFonts w:ascii="Times New Roman" w:hAnsi="Times New Roman"/>
          <w:sz w:val="24"/>
          <w:szCs w:val="24"/>
          <w:lang w:eastAsia="id-ID"/>
        </w:rPr>
        <w:t xml:space="preserve">jenis susu </w:t>
      </w:r>
      <w:r w:rsidRPr="0037052E">
        <w:rPr>
          <w:rFonts w:ascii="Times New Roman" w:hAnsi="Times New Roman"/>
          <w:sz w:val="24"/>
          <w:szCs w:val="24"/>
          <w:lang w:val="id-ID" w:eastAsia="id-ID"/>
        </w:rPr>
        <w:t xml:space="preserve"> terhadap warna </w:t>
      </w:r>
      <w:r w:rsidRPr="0037052E">
        <w:rPr>
          <w:rFonts w:ascii="Times New Roman" w:hAnsi="Times New Roman"/>
          <w:sz w:val="24"/>
          <w:szCs w:val="24"/>
          <w:lang w:eastAsia="id-ID"/>
        </w:rPr>
        <w:t xml:space="preserve">yoghurt yang diinkubasi pada suhu kamar </w:t>
      </w:r>
      <w:r w:rsidRPr="0037052E">
        <w:rPr>
          <w:rFonts w:ascii="Times New Roman" w:hAnsi="Times New Roman"/>
          <w:sz w:val="24"/>
          <w:szCs w:val="24"/>
          <w:lang w:val="id-ID" w:eastAsia="id-ID"/>
        </w:rPr>
        <w:t>(p=0,</w:t>
      </w:r>
      <w:r w:rsidRPr="0037052E">
        <w:rPr>
          <w:rFonts w:ascii="Times New Roman" w:hAnsi="Times New Roman"/>
          <w:sz w:val="24"/>
          <w:szCs w:val="24"/>
          <w:lang w:eastAsia="id-ID"/>
        </w:rPr>
        <w:t>902 &gt;</w:t>
      </w:r>
      <w:r w:rsidRPr="0037052E">
        <w:rPr>
          <w:rFonts w:ascii="Times New Roman" w:hAnsi="Times New Roman"/>
          <w:sz w:val="24"/>
          <w:szCs w:val="24"/>
          <w:lang w:val="id-ID" w:eastAsia="id-ID"/>
        </w:rPr>
        <w:t xml:space="preserve"> 0,005). Tabel IV.</w:t>
      </w:r>
      <w:r w:rsidRPr="0037052E">
        <w:rPr>
          <w:rFonts w:ascii="Times New Roman" w:hAnsi="Times New Roman"/>
          <w:sz w:val="24"/>
          <w:szCs w:val="24"/>
          <w:lang w:eastAsia="id-ID"/>
        </w:rPr>
        <w:t>8</w:t>
      </w:r>
      <w:r w:rsidRPr="0037052E">
        <w:rPr>
          <w:rFonts w:ascii="Times New Roman" w:hAnsi="Times New Roman"/>
          <w:sz w:val="24"/>
          <w:szCs w:val="24"/>
          <w:lang w:val="id-ID" w:eastAsia="id-ID"/>
        </w:rPr>
        <w:t xml:space="preserve"> menunjukkan rata-rata penerimaan panelis terhadap </w:t>
      </w:r>
      <w:r w:rsidRPr="0037052E">
        <w:rPr>
          <w:rFonts w:ascii="Times New Roman" w:hAnsi="Times New Roman"/>
          <w:sz w:val="24"/>
          <w:szCs w:val="24"/>
          <w:lang w:eastAsia="id-ID"/>
        </w:rPr>
        <w:t>kekentalan</w:t>
      </w:r>
      <w:r w:rsidRPr="0037052E">
        <w:rPr>
          <w:rFonts w:ascii="Times New Roman" w:hAnsi="Times New Roman"/>
          <w:sz w:val="24"/>
          <w:szCs w:val="24"/>
          <w:lang w:val="id-ID" w:eastAsia="id-ID"/>
        </w:rPr>
        <w:t xml:space="preserve"> </w:t>
      </w:r>
      <w:r w:rsidRPr="0037052E">
        <w:rPr>
          <w:rFonts w:ascii="Times New Roman" w:hAnsi="Times New Roman"/>
          <w:sz w:val="24"/>
          <w:szCs w:val="24"/>
          <w:lang w:eastAsia="id-ID"/>
        </w:rPr>
        <w:t>yoghurt yang diinkubasi pada suhu incubator (40</w:t>
      </w:r>
      <w:r w:rsidRPr="0037052E">
        <w:rPr>
          <w:rFonts w:ascii="Times New Roman" w:hAnsi="Lucida Sans Unicode"/>
          <w:sz w:val="24"/>
          <w:szCs w:val="24"/>
          <w:lang w:eastAsia="id-ID"/>
        </w:rPr>
        <w:t>⁰</w:t>
      </w:r>
      <w:r w:rsidRPr="0037052E">
        <w:rPr>
          <w:rFonts w:ascii="Times New Roman" w:hAnsi="Times New Roman"/>
          <w:sz w:val="24"/>
          <w:szCs w:val="24"/>
          <w:lang w:eastAsia="id-ID"/>
        </w:rPr>
        <w:t>C).</w:t>
      </w:r>
      <w:r w:rsidRPr="0037052E">
        <w:rPr>
          <w:rFonts w:ascii="Times New Roman" w:hAnsi="Times New Roman"/>
          <w:sz w:val="24"/>
          <w:szCs w:val="24"/>
          <w:lang w:val="id-ID" w:eastAsia="id-ID"/>
        </w:rPr>
        <w:t xml:space="preserve">  Hasil uji statistik menunjukkan </w:t>
      </w:r>
      <w:r w:rsidRPr="0037052E">
        <w:rPr>
          <w:rFonts w:ascii="Times New Roman" w:hAnsi="Times New Roman"/>
          <w:sz w:val="24"/>
          <w:szCs w:val="24"/>
          <w:lang w:eastAsia="id-ID"/>
        </w:rPr>
        <w:t xml:space="preserve">tidak </w:t>
      </w:r>
      <w:r w:rsidRPr="0037052E">
        <w:rPr>
          <w:rFonts w:ascii="Times New Roman" w:hAnsi="Times New Roman"/>
          <w:sz w:val="24"/>
          <w:szCs w:val="24"/>
          <w:lang w:val="id-ID" w:eastAsia="id-ID"/>
        </w:rPr>
        <w:t xml:space="preserve">adanya pengaruh </w:t>
      </w:r>
      <w:r w:rsidRPr="0037052E">
        <w:rPr>
          <w:rFonts w:ascii="Times New Roman" w:hAnsi="Times New Roman"/>
          <w:sz w:val="24"/>
          <w:szCs w:val="24"/>
          <w:lang w:eastAsia="id-ID"/>
        </w:rPr>
        <w:t xml:space="preserve">jenis susu </w:t>
      </w:r>
      <w:r w:rsidRPr="0037052E">
        <w:rPr>
          <w:rFonts w:ascii="Times New Roman" w:hAnsi="Times New Roman"/>
          <w:sz w:val="24"/>
          <w:szCs w:val="24"/>
          <w:lang w:val="id-ID" w:eastAsia="id-ID"/>
        </w:rPr>
        <w:t xml:space="preserve"> terhadap </w:t>
      </w:r>
      <w:r w:rsidRPr="0037052E">
        <w:rPr>
          <w:rFonts w:ascii="Times New Roman" w:hAnsi="Times New Roman"/>
          <w:sz w:val="24"/>
          <w:szCs w:val="24"/>
          <w:lang w:eastAsia="id-ID"/>
        </w:rPr>
        <w:t>kekentalan</w:t>
      </w:r>
      <w:r w:rsidRPr="0037052E">
        <w:rPr>
          <w:rFonts w:ascii="Times New Roman" w:hAnsi="Times New Roman"/>
          <w:sz w:val="24"/>
          <w:szCs w:val="24"/>
          <w:lang w:val="id-ID" w:eastAsia="id-ID"/>
        </w:rPr>
        <w:t xml:space="preserve"> </w:t>
      </w:r>
      <w:r w:rsidRPr="0037052E">
        <w:rPr>
          <w:rFonts w:ascii="Times New Roman" w:hAnsi="Times New Roman"/>
          <w:sz w:val="24"/>
          <w:szCs w:val="24"/>
          <w:lang w:eastAsia="id-ID"/>
        </w:rPr>
        <w:t xml:space="preserve">yoghurt yang diinkubasi pada suhu inkubator </w:t>
      </w:r>
      <w:r w:rsidRPr="0037052E">
        <w:rPr>
          <w:rFonts w:ascii="Times New Roman" w:hAnsi="Times New Roman"/>
          <w:sz w:val="24"/>
          <w:szCs w:val="24"/>
          <w:lang w:val="id-ID" w:eastAsia="id-ID"/>
        </w:rPr>
        <w:t>(p=0,</w:t>
      </w:r>
      <w:r w:rsidRPr="0037052E">
        <w:rPr>
          <w:rFonts w:ascii="Times New Roman" w:hAnsi="Times New Roman"/>
          <w:sz w:val="24"/>
          <w:szCs w:val="24"/>
          <w:lang w:eastAsia="id-ID"/>
        </w:rPr>
        <w:t>516</w:t>
      </w:r>
      <w:r w:rsidRPr="0037052E">
        <w:rPr>
          <w:rFonts w:ascii="Times New Roman" w:hAnsi="Times New Roman"/>
          <w:sz w:val="24"/>
          <w:szCs w:val="24"/>
          <w:lang w:val="id-ID" w:eastAsia="id-ID"/>
        </w:rPr>
        <w:t xml:space="preserve"> </w:t>
      </w:r>
      <w:r w:rsidRPr="0037052E">
        <w:rPr>
          <w:rFonts w:ascii="Times New Roman" w:hAnsi="Times New Roman"/>
          <w:sz w:val="24"/>
          <w:szCs w:val="24"/>
          <w:lang w:eastAsia="id-ID"/>
        </w:rPr>
        <w:t xml:space="preserve"> &gt;</w:t>
      </w:r>
      <w:r w:rsidRPr="0037052E">
        <w:rPr>
          <w:rFonts w:ascii="Times New Roman" w:hAnsi="Times New Roman"/>
          <w:sz w:val="24"/>
          <w:szCs w:val="24"/>
          <w:lang w:val="id-ID" w:eastAsia="id-ID"/>
        </w:rPr>
        <w:t xml:space="preserve"> 0,005)</w:t>
      </w:r>
      <w:r w:rsidRPr="0037052E">
        <w:rPr>
          <w:rFonts w:ascii="Times New Roman" w:hAnsi="Times New Roman"/>
          <w:sz w:val="24"/>
          <w:szCs w:val="24"/>
          <w:lang w:eastAsia="id-ID"/>
        </w:rPr>
        <w:t>.</w:t>
      </w:r>
    </w:p>
    <w:p w:rsidR="009D7D9D" w:rsidRPr="0037052E" w:rsidRDefault="009D7D9D" w:rsidP="009D7D9D">
      <w:pPr>
        <w:pStyle w:val="ListParagraph"/>
        <w:spacing w:after="0" w:line="240" w:lineRule="auto"/>
        <w:ind w:left="0" w:firstLine="567"/>
        <w:jc w:val="both"/>
        <w:rPr>
          <w:rFonts w:ascii="Times New Roman" w:hAnsi="Times New Roman"/>
          <w:sz w:val="24"/>
          <w:szCs w:val="24"/>
          <w:lang w:eastAsia="id-ID"/>
        </w:rPr>
      </w:pPr>
      <w:r w:rsidRPr="0037052E">
        <w:rPr>
          <w:rFonts w:ascii="Times New Roman" w:hAnsi="Times New Roman"/>
          <w:sz w:val="24"/>
          <w:szCs w:val="24"/>
          <w:lang w:eastAsia="id-ID"/>
        </w:rPr>
        <w:lastRenderedPageBreak/>
        <w:t xml:space="preserve">Pada </w:t>
      </w:r>
      <w:r w:rsidRPr="0037052E">
        <w:rPr>
          <w:rFonts w:ascii="Times New Roman" w:hAnsi="Times New Roman"/>
          <w:sz w:val="24"/>
          <w:szCs w:val="24"/>
          <w:lang w:val="id-ID" w:eastAsia="id-ID"/>
        </w:rPr>
        <w:t>penelitian</w:t>
      </w:r>
      <w:r w:rsidRPr="0037052E">
        <w:rPr>
          <w:rFonts w:ascii="Times New Roman" w:hAnsi="Times New Roman"/>
          <w:sz w:val="24"/>
          <w:szCs w:val="24"/>
          <w:lang w:eastAsia="id-ID"/>
        </w:rPr>
        <w:t xml:space="preserve"> ini panelis cenderung menyukai kekentalan yoghurt dari susu segar yang diinkubasi pada suhu kamar, sedangkan pada suhu inkubator kekentalan yoghurt dari susu segar dan susu krim. Yoghurt yang baik memiliki tekstur yang lembut seperti bubur, tidak terlalu encer dan tidak p</w:t>
      </w:r>
      <w:r>
        <w:rPr>
          <w:rFonts w:ascii="Times New Roman" w:hAnsi="Times New Roman"/>
          <w:sz w:val="24"/>
          <w:szCs w:val="24"/>
          <w:lang w:eastAsia="id-ID"/>
        </w:rPr>
        <w:t>ula terlalu padat</w:t>
      </w:r>
      <w:r w:rsidRPr="00687D6A">
        <w:rPr>
          <w:rFonts w:ascii="Times New Roman" w:hAnsi="Times New Roman"/>
          <w:sz w:val="24"/>
          <w:szCs w:val="24"/>
          <w:vertAlign w:val="superscript"/>
          <w:lang w:eastAsia="id-ID"/>
        </w:rPr>
        <w:t>5</w:t>
      </w:r>
      <w:r w:rsidRPr="0037052E">
        <w:rPr>
          <w:rFonts w:ascii="Times New Roman" w:hAnsi="Times New Roman"/>
          <w:sz w:val="24"/>
          <w:szCs w:val="24"/>
          <w:lang w:eastAsia="id-ID"/>
        </w:rPr>
        <w:t>. Kekentalan pada yoghurt dipengaruhi oleh penggumpalan yang terjadi. Menurut Buckle et al., (1985), penggumpalan atau pengentalan merupakan salah satu sifat susu yang paling khas. Penggumpalan dapat disebabkan oleh kegiatan enzim atau penambahan asam. Menurut</w:t>
      </w:r>
      <w:r w:rsidRPr="0037052E">
        <w:rPr>
          <w:rFonts w:ascii="Times New Roman" w:hAnsi="Times New Roman"/>
          <w:sz w:val="24"/>
          <w:szCs w:val="24"/>
        </w:rPr>
        <w:t xml:space="preserve"> Tamime dan Robinson (1989) fermentasi oleh bakteri Streptococcus thermophilus dan Lactobacillus bulgaricus yang menghasilkan konsistensi yoghurt yang menyerupai pudding</w:t>
      </w:r>
      <w:r w:rsidRPr="0037052E">
        <w:rPr>
          <w:rFonts w:ascii="Times New Roman" w:hAnsi="Times New Roman"/>
          <w:sz w:val="24"/>
          <w:szCs w:val="24"/>
          <w:lang w:eastAsia="id-ID"/>
        </w:rPr>
        <w:t>. Selain itu Koswara (2005) juga menyatakan bahwa laktosa dalam susu digunakan oleh bakteri Streptococcus thermophilus dan Lactobacillus bulgaricus sebagai sumber karbon dan energi utama untuk pertumbuhan bakteri</w:t>
      </w:r>
      <w:r w:rsidRPr="00687D6A">
        <w:rPr>
          <w:rFonts w:ascii="Times New Roman" w:hAnsi="Times New Roman"/>
          <w:sz w:val="24"/>
          <w:szCs w:val="24"/>
          <w:vertAlign w:val="superscript"/>
          <w:lang w:eastAsia="id-ID"/>
        </w:rPr>
        <w:t>6</w:t>
      </w:r>
      <w:r w:rsidRPr="0037052E">
        <w:rPr>
          <w:rFonts w:ascii="Times New Roman" w:hAnsi="Times New Roman"/>
          <w:sz w:val="24"/>
          <w:szCs w:val="24"/>
          <w:lang w:eastAsia="id-ID"/>
        </w:rPr>
        <w:t xml:space="preserve">. Selama proses fermentasi laktosa berubah menjadi asam piruvat, yang selanjutnya berubah menjadi asam laktat. Asam laktat menyebabkan terjadinya penurunan pH susu, yang berarti meningkatkan keasaman, sehingga kasein menjadi tidak stabil, dan terkoagulasi (menggumpal) membentuk gel yoghurt. Menurut Vedamuthu (1982) untuk mendapatkan yoghurt yang mempunyai tekstur dan flavor yang baik, digunakan Lactobacillus bulgaricus dan Streptococcus thermophilus dengan perbandingan 1 : 1.  </w:t>
      </w:r>
    </w:p>
    <w:p w:rsidR="009D7D9D" w:rsidRPr="001C71CF" w:rsidRDefault="009D7D9D" w:rsidP="009D7D9D">
      <w:pPr>
        <w:pStyle w:val="ListParagraph"/>
        <w:spacing w:after="0" w:line="240" w:lineRule="auto"/>
        <w:ind w:left="0" w:firstLine="567"/>
        <w:jc w:val="both"/>
        <w:rPr>
          <w:rFonts w:ascii="Times New Roman" w:hAnsi="Times New Roman"/>
          <w:sz w:val="24"/>
          <w:szCs w:val="24"/>
          <w:lang w:eastAsia="id-ID"/>
        </w:rPr>
      </w:pPr>
      <w:r w:rsidRPr="0037052E">
        <w:rPr>
          <w:rFonts w:ascii="Times New Roman" w:hAnsi="Times New Roman"/>
          <w:sz w:val="24"/>
          <w:szCs w:val="24"/>
        </w:rPr>
        <w:t>Dari uji Mann Whitney diketahui bahwa tempat inkubasi menyebabkan perbedaan nyata terhadap kekentalan pada yoghurt yang diolah dari susu segar, susu skim dan susu krim dengan nilai signifikansi masing-masing  0.017, 0.001, dan 0.006 (α= 0.05).</w:t>
      </w:r>
      <w:r w:rsidRPr="0037052E">
        <w:rPr>
          <w:rFonts w:ascii="Times New Roman" w:hAnsi="Times New Roman"/>
          <w:sz w:val="24"/>
          <w:szCs w:val="24"/>
          <w:lang w:eastAsia="id-ID"/>
        </w:rPr>
        <w:t xml:space="preserve"> Pada temperatur optimum untuk berkembang biak, susu skim yang kandungan lemaknya sebagian sudah </w:t>
      </w:r>
      <w:r w:rsidRPr="0037052E">
        <w:rPr>
          <w:rFonts w:ascii="Times New Roman" w:hAnsi="Times New Roman"/>
          <w:sz w:val="24"/>
          <w:szCs w:val="24"/>
          <w:lang w:eastAsia="id-ID"/>
        </w:rPr>
        <w:lastRenderedPageBreak/>
        <w:t xml:space="preserve">dibuang memiliki tekstur yang lebih encer daripada susu krim. Menurut Gilliland (1986) beberapa faktor yang mempengaruhi tekstur yoghurt adalah perlakuan pada susu sebelum diinokulasikan, ketersediaan nutrisi, bahan bahan pendorong, produksi metabolis oleh lactobacilli, interaksi dengan bakteri biakan lainnya, penanganan bakteri sebelum digunakan dan juga ada atau tidaknya antibiotika dalam </w:t>
      </w:r>
      <w:r w:rsidRPr="001C71CF">
        <w:rPr>
          <w:rFonts w:ascii="Times New Roman" w:hAnsi="Times New Roman"/>
          <w:sz w:val="24"/>
          <w:szCs w:val="24"/>
          <w:lang w:eastAsia="id-ID"/>
        </w:rPr>
        <w:t>susu</w:t>
      </w:r>
      <w:r w:rsidRPr="00687D6A">
        <w:rPr>
          <w:rFonts w:ascii="Times New Roman" w:hAnsi="Times New Roman"/>
          <w:sz w:val="24"/>
          <w:szCs w:val="24"/>
          <w:vertAlign w:val="superscript"/>
          <w:lang w:eastAsia="id-ID"/>
        </w:rPr>
        <w:t>7</w:t>
      </w:r>
      <w:r w:rsidRPr="001C71CF">
        <w:rPr>
          <w:rFonts w:ascii="Times New Roman" w:hAnsi="Times New Roman"/>
          <w:sz w:val="24"/>
          <w:szCs w:val="24"/>
          <w:lang w:eastAsia="id-ID"/>
        </w:rPr>
        <w:t>.</w:t>
      </w:r>
    </w:p>
    <w:p w:rsidR="009D7D9D" w:rsidRPr="001C71CF" w:rsidRDefault="009D7D9D" w:rsidP="009D7D9D">
      <w:pPr>
        <w:pStyle w:val="ListParagraph"/>
        <w:spacing w:after="0" w:line="240" w:lineRule="auto"/>
        <w:ind w:left="0" w:firstLine="426"/>
        <w:jc w:val="both"/>
        <w:rPr>
          <w:rFonts w:ascii="Times New Roman" w:hAnsi="Times New Roman"/>
          <w:sz w:val="24"/>
          <w:szCs w:val="24"/>
        </w:rPr>
      </w:pPr>
    </w:p>
    <w:p w:rsidR="009D7D9D" w:rsidRPr="001C71CF" w:rsidRDefault="009D7D9D" w:rsidP="009D7D9D">
      <w:pPr>
        <w:pStyle w:val="ListParagraph"/>
        <w:numPr>
          <w:ilvl w:val="0"/>
          <w:numId w:val="10"/>
        </w:numPr>
        <w:spacing w:after="0" w:line="240" w:lineRule="auto"/>
        <w:ind w:left="426"/>
        <w:jc w:val="both"/>
        <w:rPr>
          <w:rFonts w:ascii="Times New Roman" w:hAnsi="Times New Roman"/>
          <w:b/>
          <w:sz w:val="24"/>
          <w:szCs w:val="24"/>
          <w:lang w:val="id-ID"/>
        </w:rPr>
      </w:pPr>
      <w:r w:rsidRPr="001C71CF">
        <w:rPr>
          <w:rFonts w:ascii="Times New Roman" w:hAnsi="Times New Roman"/>
          <w:b/>
          <w:sz w:val="24"/>
          <w:szCs w:val="24"/>
        </w:rPr>
        <w:t>Rasa</w:t>
      </w:r>
    </w:p>
    <w:p w:rsidR="009D7D9D" w:rsidRPr="0037052E" w:rsidRDefault="009D7D9D" w:rsidP="009D7D9D">
      <w:pPr>
        <w:pStyle w:val="ListParagraph"/>
        <w:spacing w:after="0" w:line="240" w:lineRule="auto"/>
        <w:ind w:left="0"/>
        <w:jc w:val="center"/>
        <w:rPr>
          <w:rFonts w:ascii="Times New Roman" w:hAnsi="Times New Roman"/>
          <w:sz w:val="24"/>
          <w:szCs w:val="24"/>
          <w:lang w:val="es-ES"/>
        </w:rPr>
      </w:pPr>
      <w:r w:rsidRPr="001C71CF">
        <w:rPr>
          <w:rFonts w:ascii="Times New Roman" w:hAnsi="Times New Roman"/>
          <w:sz w:val="24"/>
          <w:szCs w:val="24"/>
          <w:lang w:val="sv-SE"/>
        </w:rPr>
        <w:t>Tabel IV.4. Rata</w:t>
      </w:r>
      <w:r w:rsidRPr="0037052E">
        <w:rPr>
          <w:rFonts w:ascii="Times New Roman" w:hAnsi="Times New Roman"/>
          <w:sz w:val="24"/>
          <w:szCs w:val="24"/>
          <w:lang w:val="sv-SE"/>
        </w:rPr>
        <w:t xml:space="preserve">-rata Penerimaan Panelis terhadap Rasa </w:t>
      </w:r>
      <w:r w:rsidRPr="0037052E">
        <w:rPr>
          <w:rFonts w:ascii="Times New Roman" w:hAnsi="Times New Roman"/>
          <w:sz w:val="24"/>
          <w:szCs w:val="24"/>
          <w:lang w:val="es-ES"/>
        </w:rPr>
        <w:t>Yoghurt pada Suhu Kamar</w:t>
      </w:r>
    </w:p>
    <w:tbl>
      <w:tblPr>
        <w:tblW w:w="2268" w:type="dxa"/>
        <w:jc w:val="center"/>
        <w:tblInd w:w="108" w:type="dxa"/>
        <w:tblBorders>
          <w:top w:val="single" w:sz="4" w:space="0" w:color="000000"/>
          <w:bottom w:val="single" w:sz="4" w:space="0" w:color="000000"/>
          <w:insideH w:val="single" w:sz="4" w:space="0" w:color="000000"/>
        </w:tblBorders>
        <w:tblLook w:val="04A0"/>
      </w:tblPr>
      <w:tblGrid>
        <w:gridCol w:w="1560"/>
        <w:gridCol w:w="708"/>
      </w:tblGrid>
      <w:tr w:rsidR="009D7D9D" w:rsidRPr="001C71CF" w:rsidTr="00B12B03">
        <w:trPr>
          <w:trHeight w:val="409"/>
          <w:jc w:val="center"/>
        </w:trPr>
        <w:tc>
          <w:tcPr>
            <w:tcW w:w="1560" w:type="dxa"/>
            <w:vAlign w:val="center"/>
          </w:tcPr>
          <w:p w:rsidR="009D7D9D" w:rsidRPr="001C71CF" w:rsidRDefault="009D7D9D" w:rsidP="00B12B03">
            <w:pPr>
              <w:jc w:val="center"/>
              <w:rPr>
                <w:lang w:val="id-ID"/>
              </w:rPr>
            </w:pPr>
            <w:r w:rsidRPr="001C71CF">
              <w:rPr>
                <w:lang w:val="id-ID"/>
              </w:rPr>
              <w:t>Perlakuan</w:t>
            </w:r>
          </w:p>
          <w:p w:rsidR="009D7D9D" w:rsidRPr="001C71CF" w:rsidRDefault="009D7D9D" w:rsidP="00B12B03">
            <w:pPr>
              <w:jc w:val="center"/>
            </w:pPr>
            <w:r w:rsidRPr="001C71CF">
              <w:rPr>
                <w:lang w:val="id-ID"/>
              </w:rPr>
              <w:t>(</w:t>
            </w:r>
            <w:r w:rsidRPr="001C71CF">
              <w:t>Jenis Susu)</w:t>
            </w:r>
          </w:p>
        </w:tc>
        <w:tc>
          <w:tcPr>
            <w:tcW w:w="708" w:type="dxa"/>
            <w:vAlign w:val="center"/>
          </w:tcPr>
          <w:p w:rsidR="009D7D9D" w:rsidRPr="001C71CF" w:rsidRDefault="009D7D9D" w:rsidP="00B12B03">
            <w:pPr>
              <w:jc w:val="center"/>
              <w:rPr>
                <w:lang w:val="id-ID"/>
              </w:rPr>
            </w:pPr>
            <w:r w:rsidRPr="001C71CF">
              <w:rPr>
                <w:lang w:val="id-ID"/>
              </w:rPr>
              <w:t>Rata-Rata</w:t>
            </w:r>
          </w:p>
        </w:tc>
      </w:tr>
      <w:tr w:rsidR="009D7D9D" w:rsidRPr="001C71CF" w:rsidTr="00B12B03">
        <w:trPr>
          <w:trHeight w:val="189"/>
          <w:jc w:val="center"/>
        </w:trPr>
        <w:tc>
          <w:tcPr>
            <w:tcW w:w="1560" w:type="dxa"/>
            <w:vAlign w:val="center"/>
          </w:tcPr>
          <w:p w:rsidR="009D7D9D" w:rsidRPr="001C71CF" w:rsidRDefault="009D7D9D" w:rsidP="00B12B03">
            <w:pPr>
              <w:jc w:val="center"/>
            </w:pPr>
            <w:r w:rsidRPr="001C71CF">
              <w:rPr>
                <w:lang w:val="id-ID"/>
              </w:rPr>
              <w:t xml:space="preserve">P1 </w:t>
            </w:r>
            <w:r w:rsidRPr="001C71CF">
              <w:t>(Susu segar)</w:t>
            </w:r>
          </w:p>
        </w:tc>
        <w:tc>
          <w:tcPr>
            <w:tcW w:w="708" w:type="dxa"/>
          </w:tcPr>
          <w:p w:rsidR="009D7D9D" w:rsidRPr="001C71CF" w:rsidRDefault="009D7D9D" w:rsidP="00B12B03">
            <w:pPr>
              <w:jc w:val="center"/>
            </w:pPr>
            <w:r w:rsidRPr="001C71CF">
              <w:t>2,30</w:t>
            </w:r>
          </w:p>
        </w:tc>
      </w:tr>
      <w:tr w:rsidR="009D7D9D" w:rsidRPr="001C71CF" w:rsidTr="00B12B03">
        <w:trPr>
          <w:trHeight w:val="121"/>
          <w:jc w:val="center"/>
        </w:trPr>
        <w:tc>
          <w:tcPr>
            <w:tcW w:w="1560" w:type="dxa"/>
            <w:vAlign w:val="center"/>
          </w:tcPr>
          <w:p w:rsidR="009D7D9D" w:rsidRPr="001C71CF" w:rsidRDefault="009D7D9D" w:rsidP="00B12B03">
            <w:pPr>
              <w:jc w:val="center"/>
            </w:pPr>
            <w:r w:rsidRPr="001C71CF">
              <w:rPr>
                <w:lang w:val="id-ID"/>
              </w:rPr>
              <w:t>P2 (</w:t>
            </w:r>
            <w:r w:rsidRPr="001C71CF">
              <w:t>Susu Skim)</w:t>
            </w:r>
          </w:p>
        </w:tc>
        <w:tc>
          <w:tcPr>
            <w:tcW w:w="708" w:type="dxa"/>
          </w:tcPr>
          <w:p w:rsidR="009D7D9D" w:rsidRPr="001C71CF" w:rsidRDefault="009D7D9D" w:rsidP="00B12B03">
            <w:pPr>
              <w:jc w:val="center"/>
            </w:pPr>
            <w:r w:rsidRPr="001C71CF">
              <w:t>2,60</w:t>
            </w:r>
          </w:p>
        </w:tc>
      </w:tr>
      <w:tr w:rsidR="009D7D9D" w:rsidRPr="001C71CF" w:rsidTr="00B12B03">
        <w:trPr>
          <w:trHeight w:val="204"/>
          <w:jc w:val="center"/>
        </w:trPr>
        <w:tc>
          <w:tcPr>
            <w:tcW w:w="1560" w:type="dxa"/>
            <w:vAlign w:val="center"/>
          </w:tcPr>
          <w:p w:rsidR="009D7D9D" w:rsidRPr="001C71CF" w:rsidRDefault="009D7D9D" w:rsidP="00B12B03">
            <w:pPr>
              <w:jc w:val="center"/>
            </w:pPr>
            <w:r w:rsidRPr="001C71CF">
              <w:rPr>
                <w:lang w:val="id-ID"/>
              </w:rPr>
              <w:t>P3 (</w:t>
            </w:r>
            <w:r w:rsidRPr="001C71CF">
              <w:t>Susu Krim)</w:t>
            </w:r>
          </w:p>
        </w:tc>
        <w:tc>
          <w:tcPr>
            <w:tcW w:w="708" w:type="dxa"/>
          </w:tcPr>
          <w:p w:rsidR="009D7D9D" w:rsidRPr="001C71CF" w:rsidRDefault="009D7D9D" w:rsidP="00B12B03">
            <w:pPr>
              <w:jc w:val="center"/>
            </w:pPr>
            <w:r w:rsidRPr="001C71CF">
              <w:t>3,30</w:t>
            </w:r>
          </w:p>
        </w:tc>
      </w:tr>
    </w:tbl>
    <w:p w:rsidR="009D7D9D" w:rsidRDefault="009D7D9D" w:rsidP="009D7D9D">
      <w:pPr>
        <w:pStyle w:val="ListParagraph"/>
        <w:spacing w:after="0" w:line="240" w:lineRule="auto"/>
        <w:ind w:left="0"/>
        <w:jc w:val="both"/>
        <w:rPr>
          <w:rFonts w:ascii="Times New Roman" w:hAnsi="Times New Roman"/>
          <w:sz w:val="24"/>
          <w:szCs w:val="24"/>
          <w:lang w:val="sv-SE"/>
        </w:rPr>
      </w:pPr>
    </w:p>
    <w:p w:rsidR="009D7D9D" w:rsidRPr="0037052E" w:rsidRDefault="009D7D9D" w:rsidP="009D7D9D">
      <w:pPr>
        <w:pStyle w:val="ListParagraph"/>
        <w:spacing w:after="0" w:line="240" w:lineRule="auto"/>
        <w:ind w:left="0"/>
        <w:jc w:val="center"/>
        <w:rPr>
          <w:rFonts w:ascii="Times New Roman" w:hAnsi="Times New Roman"/>
          <w:sz w:val="24"/>
          <w:szCs w:val="24"/>
          <w:lang w:val="es-ES"/>
        </w:rPr>
      </w:pPr>
      <w:r w:rsidRPr="0037052E">
        <w:rPr>
          <w:rFonts w:ascii="Times New Roman" w:hAnsi="Times New Roman"/>
          <w:sz w:val="24"/>
          <w:szCs w:val="24"/>
          <w:lang w:val="sv-SE"/>
        </w:rPr>
        <w:t xml:space="preserve">Tabel IV.4. Rata-rata Penerimaan Panelis terhadap Rasa </w:t>
      </w:r>
      <w:r w:rsidRPr="0037052E">
        <w:rPr>
          <w:rFonts w:ascii="Times New Roman" w:hAnsi="Times New Roman"/>
          <w:sz w:val="24"/>
          <w:szCs w:val="24"/>
          <w:lang w:val="es-ES"/>
        </w:rPr>
        <w:t>Yoghurt pada Suhu Inkubator</w:t>
      </w:r>
    </w:p>
    <w:tbl>
      <w:tblPr>
        <w:tblW w:w="2268" w:type="dxa"/>
        <w:jc w:val="center"/>
        <w:tblInd w:w="108" w:type="dxa"/>
        <w:tblBorders>
          <w:top w:val="single" w:sz="4" w:space="0" w:color="000000"/>
          <w:bottom w:val="single" w:sz="4" w:space="0" w:color="000000"/>
          <w:insideH w:val="single" w:sz="4" w:space="0" w:color="000000"/>
        </w:tblBorders>
        <w:tblLook w:val="04A0"/>
      </w:tblPr>
      <w:tblGrid>
        <w:gridCol w:w="1560"/>
        <w:gridCol w:w="708"/>
      </w:tblGrid>
      <w:tr w:rsidR="009D7D9D" w:rsidRPr="001C71CF" w:rsidTr="00B12B03">
        <w:trPr>
          <w:trHeight w:val="491"/>
          <w:jc w:val="center"/>
        </w:trPr>
        <w:tc>
          <w:tcPr>
            <w:tcW w:w="1560" w:type="dxa"/>
            <w:vAlign w:val="center"/>
          </w:tcPr>
          <w:p w:rsidR="009D7D9D" w:rsidRPr="001C71CF" w:rsidRDefault="009D7D9D" w:rsidP="00B12B03">
            <w:pPr>
              <w:jc w:val="center"/>
              <w:rPr>
                <w:lang w:val="id-ID"/>
              </w:rPr>
            </w:pPr>
            <w:r w:rsidRPr="001C71CF">
              <w:rPr>
                <w:lang w:val="id-ID"/>
              </w:rPr>
              <w:t>Perlakuan</w:t>
            </w:r>
          </w:p>
          <w:p w:rsidR="009D7D9D" w:rsidRPr="001C71CF" w:rsidRDefault="009D7D9D" w:rsidP="00B12B03">
            <w:pPr>
              <w:jc w:val="center"/>
            </w:pPr>
            <w:r w:rsidRPr="001C71CF">
              <w:rPr>
                <w:lang w:val="id-ID"/>
              </w:rPr>
              <w:t>(</w:t>
            </w:r>
            <w:r w:rsidRPr="001C71CF">
              <w:t>Jenis Susu)</w:t>
            </w:r>
          </w:p>
        </w:tc>
        <w:tc>
          <w:tcPr>
            <w:tcW w:w="708" w:type="dxa"/>
            <w:vAlign w:val="center"/>
          </w:tcPr>
          <w:p w:rsidR="009D7D9D" w:rsidRPr="001C71CF" w:rsidRDefault="009D7D9D" w:rsidP="00B12B03">
            <w:pPr>
              <w:jc w:val="center"/>
              <w:rPr>
                <w:lang w:val="id-ID"/>
              </w:rPr>
            </w:pPr>
            <w:r w:rsidRPr="001C71CF">
              <w:rPr>
                <w:lang w:val="id-ID"/>
              </w:rPr>
              <w:t>Rata-Rata</w:t>
            </w:r>
          </w:p>
        </w:tc>
      </w:tr>
      <w:tr w:rsidR="009D7D9D" w:rsidRPr="001C71CF" w:rsidTr="00B12B03">
        <w:trPr>
          <w:trHeight w:val="197"/>
          <w:jc w:val="center"/>
        </w:trPr>
        <w:tc>
          <w:tcPr>
            <w:tcW w:w="1560" w:type="dxa"/>
            <w:vAlign w:val="center"/>
          </w:tcPr>
          <w:p w:rsidR="009D7D9D" w:rsidRPr="001C71CF" w:rsidRDefault="009D7D9D" w:rsidP="00B12B03">
            <w:pPr>
              <w:jc w:val="center"/>
            </w:pPr>
            <w:r w:rsidRPr="001C71CF">
              <w:rPr>
                <w:lang w:val="id-ID"/>
              </w:rPr>
              <w:t xml:space="preserve">P1 </w:t>
            </w:r>
            <w:r w:rsidRPr="001C71CF">
              <w:t>(Susu segar)</w:t>
            </w:r>
          </w:p>
        </w:tc>
        <w:tc>
          <w:tcPr>
            <w:tcW w:w="708" w:type="dxa"/>
          </w:tcPr>
          <w:p w:rsidR="009D7D9D" w:rsidRPr="001C71CF" w:rsidRDefault="009D7D9D" w:rsidP="00B12B03">
            <w:pPr>
              <w:jc w:val="center"/>
            </w:pPr>
            <w:r w:rsidRPr="001C71CF">
              <w:t>3,00</w:t>
            </w:r>
          </w:p>
        </w:tc>
      </w:tr>
      <w:tr w:rsidR="009D7D9D" w:rsidRPr="001C71CF" w:rsidTr="00B12B03">
        <w:trPr>
          <w:trHeight w:val="189"/>
          <w:jc w:val="center"/>
        </w:trPr>
        <w:tc>
          <w:tcPr>
            <w:tcW w:w="1560" w:type="dxa"/>
            <w:vAlign w:val="center"/>
          </w:tcPr>
          <w:p w:rsidR="009D7D9D" w:rsidRPr="001C71CF" w:rsidRDefault="009D7D9D" w:rsidP="00B12B03">
            <w:pPr>
              <w:jc w:val="center"/>
            </w:pPr>
            <w:r w:rsidRPr="001C71CF">
              <w:rPr>
                <w:lang w:val="id-ID"/>
              </w:rPr>
              <w:t>P2 (</w:t>
            </w:r>
            <w:r w:rsidRPr="001C71CF">
              <w:t>Susu Skim)</w:t>
            </w:r>
          </w:p>
        </w:tc>
        <w:tc>
          <w:tcPr>
            <w:tcW w:w="708" w:type="dxa"/>
          </w:tcPr>
          <w:p w:rsidR="009D7D9D" w:rsidRPr="001C71CF" w:rsidRDefault="009D7D9D" w:rsidP="00B12B03">
            <w:pPr>
              <w:jc w:val="center"/>
            </w:pPr>
            <w:r w:rsidRPr="001C71CF">
              <w:t>3,30</w:t>
            </w:r>
          </w:p>
        </w:tc>
      </w:tr>
      <w:tr w:rsidR="009D7D9D" w:rsidRPr="001C71CF" w:rsidTr="00B12B03">
        <w:trPr>
          <w:trHeight w:val="212"/>
          <w:jc w:val="center"/>
        </w:trPr>
        <w:tc>
          <w:tcPr>
            <w:tcW w:w="1560" w:type="dxa"/>
            <w:vAlign w:val="center"/>
          </w:tcPr>
          <w:p w:rsidR="009D7D9D" w:rsidRPr="001C71CF" w:rsidRDefault="009D7D9D" w:rsidP="00B12B03">
            <w:pPr>
              <w:jc w:val="center"/>
            </w:pPr>
            <w:r w:rsidRPr="001C71CF">
              <w:rPr>
                <w:lang w:val="id-ID"/>
              </w:rPr>
              <w:t>P3 (</w:t>
            </w:r>
            <w:r w:rsidRPr="001C71CF">
              <w:t>Susu Krim)</w:t>
            </w:r>
          </w:p>
        </w:tc>
        <w:tc>
          <w:tcPr>
            <w:tcW w:w="708" w:type="dxa"/>
          </w:tcPr>
          <w:p w:rsidR="009D7D9D" w:rsidRPr="001C71CF" w:rsidRDefault="009D7D9D" w:rsidP="00B12B03">
            <w:pPr>
              <w:jc w:val="center"/>
            </w:pPr>
            <w:r w:rsidRPr="001C71CF">
              <w:t>3,60</w:t>
            </w:r>
          </w:p>
        </w:tc>
      </w:tr>
    </w:tbl>
    <w:p w:rsidR="009D7D9D" w:rsidRPr="0037052E" w:rsidRDefault="009D7D9D" w:rsidP="009D7D9D">
      <w:pPr>
        <w:pStyle w:val="ListParagraph"/>
        <w:spacing w:after="0" w:line="240" w:lineRule="auto"/>
        <w:ind w:left="0" w:firstLine="567"/>
        <w:jc w:val="both"/>
        <w:rPr>
          <w:rFonts w:ascii="Times New Roman" w:hAnsi="Times New Roman"/>
          <w:sz w:val="24"/>
          <w:szCs w:val="24"/>
          <w:lang w:eastAsia="id-ID"/>
        </w:rPr>
      </w:pPr>
      <w:r w:rsidRPr="0037052E">
        <w:rPr>
          <w:rFonts w:ascii="Times New Roman" w:hAnsi="Times New Roman"/>
          <w:sz w:val="24"/>
          <w:szCs w:val="24"/>
          <w:lang w:val="id-ID" w:eastAsia="id-ID"/>
        </w:rPr>
        <w:t xml:space="preserve">Tabel IV.3 menunjukkan rata-rata penerimaan panelis terhadap </w:t>
      </w:r>
      <w:r w:rsidRPr="0037052E">
        <w:rPr>
          <w:rFonts w:ascii="Times New Roman" w:hAnsi="Times New Roman"/>
          <w:sz w:val="24"/>
          <w:szCs w:val="24"/>
          <w:lang w:eastAsia="id-ID"/>
        </w:rPr>
        <w:t>ras</w:t>
      </w:r>
      <w:r w:rsidRPr="0037052E">
        <w:rPr>
          <w:rFonts w:ascii="Times New Roman" w:hAnsi="Times New Roman"/>
          <w:sz w:val="24"/>
          <w:szCs w:val="24"/>
          <w:lang w:val="id-ID" w:eastAsia="id-ID"/>
        </w:rPr>
        <w:t xml:space="preserve">a </w:t>
      </w:r>
      <w:r w:rsidRPr="0037052E">
        <w:rPr>
          <w:rFonts w:ascii="Times New Roman" w:hAnsi="Times New Roman"/>
          <w:sz w:val="24"/>
          <w:szCs w:val="24"/>
          <w:lang w:eastAsia="id-ID"/>
        </w:rPr>
        <w:t>yoghurt yang diinkubasi pada suhu kamar.</w:t>
      </w:r>
      <w:r w:rsidRPr="0037052E">
        <w:rPr>
          <w:rFonts w:ascii="Times New Roman" w:hAnsi="Times New Roman"/>
          <w:sz w:val="24"/>
          <w:szCs w:val="24"/>
          <w:lang w:val="id-ID" w:eastAsia="id-ID"/>
        </w:rPr>
        <w:t xml:space="preserve">  Hasil uji statistik menunjukkan adanya pengaruh </w:t>
      </w:r>
      <w:r w:rsidRPr="0037052E">
        <w:rPr>
          <w:rFonts w:ascii="Times New Roman" w:hAnsi="Times New Roman"/>
          <w:sz w:val="24"/>
          <w:szCs w:val="24"/>
          <w:lang w:eastAsia="id-ID"/>
        </w:rPr>
        <w:t xml:space="preserve">jenis susu </w:t>
      </w:r>
      <w:r w:rsidRPr="0037052E">
        <w:rPr>
          <w:rFonts w:ascii="Times New Roman" w:hAnsi="Times New Roman"/>
          <w:sz w:val="24"/>
          <w:szCs w:val="24"/>
          <w:lang w:val="id-ID" w:eastAsia="id-ID"/>
        </w:rPr>
        <w:t xml:space="preserve"> terhadap </w:t>
      </w:r>
      <w:r w:rsidRPr="0037052E">
        <w:rPr>
          <w:rFonts w:ascii="Times New Roman" w:hAnsi="Times New Roman"/>
          <w:sz w:val="24"/>
          <w:szCs w:val="24"/>
          <w:lang w:eastAsia="id-ID"/>
        </w:rPr>
        <w:t>rasa</w:t>
      </w:r>
      <w:r w:rsidRPr="0037052E">
        <w:rPr>
          <w:rFonts w:ascii="Times New Roman" w:hAnsi="Times New Roman"/>
          <w:sz w:val="24"/>
          <w:szCs w:val="24"/>
          <w:lang w:val="id-ID" w:eastAsia="id-ID"/>
        </w:rPr>
        <w:t xml:space="preserve"> </w:t>
      </w:r>
      <w:r w:rsidRPr="0037052E">
        <w:rPr>
          <w:rFonts w:ascii="Times New Roman" w:hAnsi="Times New Roman"/>
          <w:sz w:val="24"/>
          <w:szCs w:val="24"/>
          <w:lang w:eastAsia="id-ID"/>
        </w:rPr>
        <w:t xml:space="preserve">yoghurt yang diinkubasi pada suhu kamar </w:t>
      </w:r>
      <w:r w:rsidRPr="0037052E">
        <w:rPr>
          <w:rFonts w:ascii="Times New Roman" w:hAnsi="Times New Roman"/>
          <w:sz w:val="24"/>
          <w:szCs w:val="24"/>
          <w:lang w:val="id-ID" w:eastAsia="id-ID"/>
        </w:rPr>
        <w:t>(p=0,</w:t>
      </w:r>
      <w:r w:rsidRPr="0037052E">
        <w:rPr>
          <w:rFonts w:ascii="Times New Roman" w:hAnsi="Times New Roman"/>
          <w:sz w:val="24"/>
          <w:szCs w:val="24"/>
          <w:lang w:eastAsia="id-ID"/>
        </w:rPr>
        <w:t>000 &lt;</w:t>
      </w:r>
      <w:r w:rsidRPr="0037052E">
        <w:rPr>
          <w:rFonts w:ascii="Times New Roman" w:hAnsi="Times New Roman"/>
          <w:sz w:val="24"/>
          <w:szCs w:val="24"/>
          <w:lang w:val="id-ID" w:eastAsia="id-ID"/>
        </w:rPr>
        <w:t xml:space="preserve"> 0,005). Tabel IV.</w:t>
      </w:r>
      <w:r w:rsidRPr="0037052E">
        <w:rPr>
          <w:rFonts w:ascii="Times New Roman" w:hAnsi="Times New Roman"/>
          <w:sz w:val="24"/>
          <w:szCs w:val="24"/>
          <w:lang w:eastAsia="id-ID"/>
        </w:rPr>
        <w:t>4</w:t>
      </w:r>
      <w:r w:rsidRPr="0037052E">
        <w:rPr>
          <w:rFonts w:ascii="Times New Roman" w:hAnsi="Times New Roman"/>
          <w:sz w:val="24"/>
          <w:szCs w:val="24"/>
          <w:lang w:val="id-ID" w:eastAsia="id-ID"/>
        </w:rPr>
        <w:t xml:space="preserve"> menunjukkan rata-rata penerimaan panelis terhadap </w:t>
      </w:r>
      <w:r w:rsidRPr="0037052E">
        <w:rPr>
          <w:rFonts w:ascii="Times New Roman" w:hAnsi="Times New Roman"/>
          <w:sz w:val="24"/>
          <w:szCs w:val="24"/>
          <w:lang w:eastAsia="id-ID"/>
        </w:rPr>
        <w:t>rasa</w:t>
      </w:r>
      <w:r w:rsidRPr="0037052E">
        <w:rPr>
          <w:rFonts w:ascii="Times New Roman" w:hAnsi="Times New Roman"/>
          <w:sz w:val="24"/>
          <w:szCs w:val="24"/>
          <w:lang w:val="id-ID" w:eastAsia="id-ID"/>
        </w:rPr>
        <w:t xml:space="preserve"> </w:t>
      </w:r>
      <w:r w:rsidRPr="0037052E">
        <w:rPr>
          <w:rFonts w:ascii="Times New Roman" w:hAnsi="Times New Roman"/>
          <w:sz w:val="24"/>
          <w:szCs w:val="24"/>
          <w:lang w:eastAsia="id-ID"/>
        </w:rPr>
        <w:t>yoghurt yang diinkubasi pada suhu inkubator.</w:t>
      </w:r>
      <w:r w:rsidRPr="0037052E">
        <w:rPr>
          <w:rFonts w:ascii="Times New Roman" w:hAnsi="Times New Roman"/>
          <w:sz w:val="24"/>
          <w:szCs w:val="24"/>
          <w:lang w:val="id-ID" w:eastAsia="id-ID"/>
        </w:rPr>
        <w:t xml:space="preserve">  Hasil uji statistik menunjukkan </w:t>
      </w:r>
      <w:r w:rsidRPr="0037052E">
        <w:rPr>
          <w:rFonts w:ascii="Times New Roman" w:hAnsi="Times New Roman"/>
          <w:sz w:val="24"/>
          <w:szCs w:val="24"/>
          <w:lang w:eastAsia="id-ID"/>
        </w:rPr>
        <w:t xml:space="preserve">tidak </w:t>
      </w:r>
      <w:r w:rsidRPr="0037052E">
        <w:rPr>
          <w:rFonts w:ascii="Times New Roman" w:hAnsi="Times New Roman"/>
          <w:sz w:val="24"/>
          <w:szCs w:val="24"/>
          <w:lang w:val="id-ID" w:eastAsia="id-ID"/>
        </w:rPr>
        <w:t xml:space="preserve">adanya pengaruh </w:t>
      </w:r>
      <w:r w:rsidRPr="0037052E">
        <w:rPr>
          <w:rFonts w:ascii="Times New Roman" w:hAnsi="Times New Roman"/>
          <w:sz w:val="24"/>
          <w:szCs w:val="24"/>
          <w:lang w:eastAsia="id-ID"/>
        </w:rPr>
        <w:t xml:space="preserve">jenis susu </w:t>
      </w:r>
      <w:r w:rsidRPr="0037052E">
        <w:rPr>
          <w:rFonts w:ascii="Times New Roman" w:hAnsi="Times New Roman"/>
          <w:sz w:val="24"/>
          <w:szCs w:val="24"/>
          <w:lang w:val="id-ID" w:eastAsia="id-ID"/>
        </w:rPr>
        <w:t xml:space="preserve"> terhadap warna </w:t>
      </w:r>
      <w:r w:rsidRPr="0037052E">
        <w:rPr>
          <w:rFonts w:ascii="Times New Roman" w:hAnsi="Times New Roman"/>
          <w:sz w:val="24"/>
          <w:szCs w:val="24"/>
          <w:lang w:eastAsia="id-ID"/>
        </w:rPr>
        <w:t xml:space="preserve">yoghurt yang diinkubasi pada suhu inkubator </w:t>
      </w:r>
      <w:r w:rsidRPr="0037052E">
        <w:rPr>
          <w:rFonts w:ascii="Times New Roman" w:hAnsi="Times New Roman"/>
          <w:sz w:val="24"/>
          <w:szCs w:val="24"/>
          <w:lang w:val="id-ID" w:eastAsia="id-ID"/>
        </w:rPr>
        <w:t>(p=0,</w:t>
      </w:r>
      <w:r w:rsidRPr="0037052E">
        <w:rPr>
          <w:rFonts w:ascii="Times New Roman" w:hAnsi="Times New Roman"/>
          <w:sz w:val="24"/>
          <w:szCs w:val="24"/>
          <w:lang w:eastAsia="id-ID"/>
        </w:rPr>
        <w:t>140</w:t>
      </w:r>
      <w:r w:rsidRPr="0037052E">
        <w:rPr>
          <w:rFonts w:ascii="Times New Roman" w:hAnsi="Times New Roman"/>
          <w:sz w:val="24"/>
          <w:szCs w:val="24"/>
          <w:lang w:val="id-ID" w:eastAsia="id-ID"/>
        </w:rPr>
        <w:t xml:space="preserve"> </w:t>
      </w:r>
      <w:r w:rsidRPr="0037052E">
        <w:rPr>
          <w:rFonts w:ascii="Times New Roman" w:hAnsi="Times New Roman"/>
          <w:sz w:val="24"/>
          <w:szCs w:val="24"/>
          <w:lang w:eastAsia="id-ID"/>
        </w:rPr>
        <w:t>&gt;</w:t>
      </w:r>
      <w:r w:rsidRPr="0037052E">
        <w:rPr>
          <w:rFonts w:ascii="Times New Roman" w:hAnsi="Times New Roman"/>
          <w:sz w:val="24"/>
          <w:szCs w:val="24"/>
          <w:lang w:val="id-ID" w:eastAsia="id-ID"/>
        </w:rPr>
        <w:t xml:space="preserve"> 0,005)</w:t>
      </w:r>
      <w:r w:rsidRPr="0037052E">
        <w:rPr>
          <w:rFonts w:ascii="Times New Roman" w:hAnsi="Times New Roman"/>
          <w:sz w:val="24"/>
          <w:szCs w:val="24"/>
          <w:lang w:eastAsia="id-ID"/>
        </w:rPr>
        <w:t>.</w:t>
      </w:r>
    </w:p>
    <w:p w:rsidR="009D7D9D" w:rsidRPr="0037052E" w:rsidRDefault="009D7D9D" w:rsidP="009D7D9D">
      <w:pPr>
        <w:pStyle w:val="ListParagraph"/>
        <w:spacing w:after="0" w:line="240" w:lineRule="auto"/>
        <w:ind w:left="0" w:firstLine="567"/>
        <w:jc w:val="both"/>
        <w:rPr>
          <w:rFonts w:ascii="Times New Roman" w:hAnsi="Times New Roman"/>
          <w:sz w:val="24"/>
          <w:szCs w:val="24"/>
          <w:lang w:eastAsia="id-ID"/>
        </w:rPr>
      </w:pPr>
      <w:r w:rsidRPr="0037052E">
        <w:rPr>
          <w:rFonts w:ascii="Times New Roman" w:hAnsi="Times New Roman"/>
          <w:sz w:val="24"/>
          <w:szCs w:val="24"/>
          <w:lang w:val="id-ID" w:eastAsia="id-ID"/>
        </w:rPr>
        <w:t>Penelitian</w:t>
      </w:r>
      <w:r w:rsidRPr="0037052E">
        <w:rPr>
          <w:rFonts w:ascii="Times New Roman" w:hAnsi="Times New Roman"/>
          <w:sz w:val="24"/>
          <w:szCs w:val="24"/>
          <w:lang w:val="es-ES"/>
        </w:rPr>
        <w:t xml:space="preserve"> ini menunjukkan jenis susu yang diinkubasi pada suhu kamar mempengaruhi penerimaan penelis terhadap warna yoghurt.  Penelis paling menyukai rasa yogurt dari susu krim karena tidak terlalu asam.  Menurut Abraham et al. (1993) kualitas yoghurt sangat dipengaruhi oleh jenis susu, starter dan suplemen yang </w:t>
      </w:r>
      <w:r w:rsidRPr="0037052E">
        <w:rPr>
          <w:rFonts w:ascii="Times New Roman" w:hAnsi="Times New Roman"/>
          <w:sz w:val="24"/>
          <w:szCs w:val="24"/>
          <w:lang w:val="es-ES"/>
        </w:rPr>
        <w:lastRenderedPageBreak/>
        <w:t>digunakan dalam pembuatan yoghurt</w:t>
      </w:r>
      <w:r w:rsidRPr="00687D6A">
        <w:rPr>
          <w:rFonts w:ascii="Times New Roman" w:hAnsi="Times New Roman"/>
          <w:sz w:val="24"/>
          <w:szCs w:val="24"/>
          <w:vertAlign w:val="superscript"/>
          <w:lang w:val="es-ES"/>
        </w:rPr>
        <w:t>8</w:t>
      </w:r>
      <w:r w:rsidRPr="0037052E">
        <w:rPr>
          <w:rFonts w:ascii="Times New Roman" w:hAnsi="Times New Roman"/>
          <w:sz w:val="24"/>
          <w:szCs w:val="24"/>
          <w:lang w:val="es-ES"/>
        </w:rPr>
        <w:t xml:space="preserve">. Sedangkan pada yoghurt yang diinkubasi pada suhu inkubator, jenis susu tidak mempengaruhi penerimaan panelis terhadap rasa yoghurt. </w:t>
      </w:r>
      <w:r w:rsidRPr="0037052E">
        <w:rPr>
          <w:rFonts w:ascii="Times New Roman" w:hAnsi="Times New Roman"/>
          <w:sz w:val="24"/>
          <w:szCs w:val="24"/>
          <w:lang w:eastAsia="id-ID"/>
        </w:rPr>
        <w:t>Walaupun demikian panelis cenderung lebih menyukai rasa yoghurt yang berasal dari susu krim karena tidak begitu asam.</w:t>
      </w:r>
      <w:r w:rsidRPr="0037052E">
        <w:rPr>
          <w:rFonts w:ascii="Times New Roman" w:hAnsi="Times New Roman"/>
          <w:sz w:val="24"/>
          <w:szCs w:val="24"/>
        </w:rPr>
        <w:t xml:space="preserve"> </w:t>
      </w:r>
      <w:r w:rsidRPr="0037052E">
        <w:rPr>
          <w:rFonts w:ascii="Times New Roman" w:hAnsi="Times New Roman"/>
          <w:sz w:val="24"/>
          <w:szCs w:val="24"/>
          <w:lang w:eastAsia="id-ID"/>
        </w:rPr>
        <w:t>Menurut Helferich dan Westhoff (1980), penerimaan konsumen terhadap yoghurt yang sangat asam biasanya kurang memuaskan</w:t>
      </w:r>
      <w:r w:rsidRPr="00687D6A">
        <w:rPr>
          <w:rFonts w:ascii="Times New Roman" w:hAnsi="Times New Roman"/>
          <w:sz w:val="24"/>
          <w:szCs w:val="24"/>
          <w:vertAlign w:val="superscript"/>
          <w:lang w:eastAsia="id-ID"/>
        </w:rPr>
        <w:t>9</w:t>
      </w:r>
      <w:r w:rsidRPr="0037052E">
        <w:rPr>
          <w:rFonts w:ascii="Times New Roman" w:hAnsi="Times New Roman"/>
          <w:sz w:val="24"/>
          <w:szCs w:val="24"/>
          <w:lang w:eastAsia="id-ID"/>
        </w:rPr>
        <w:t>.</w:t>
      </w:r>
    </w:p>
    <w:p w:rsidR="009D7D9D" w:rsidRPr="0037052E" w:rsidRDefault="009D7D9D" w:rsidP="009D7D9D">
      <w:pPr>
        <w:pStyle w:val="ListParagraph"/>
        <w:spacing w:after="0" w:line="240" w:lineRule="auto"/>
        <w:ind w:left="0" w:firstLine="567"/>
        <w:jc w:val="both"/>
        <w:rPr>
          <w:rFonts w:ascii="Times New Roman" w:hAnsi="Times New Roman"/>
          <w:sz w:val="24"/>
          <w:szCs w:val="24"/>
        </w:rPr>
      </w:pPr>
      <w:r w:rsidRPr="0037052E">
        <w:rPr>
          <w:rFonts w:ascii="Times New Roman" w:hAnsi="Times New Roman"/>
          <w:sz w:val="24"/>
          <w:szCs w:val="24"/>
          <w:lang w:val="id-ID" w:eastAsia="id-ID"/>
        </w:rPr>
        <w:t>Abraham</w:t>
      </w:r>
      <w:r w:rsidRPr="0037052E">
        <w:rPr>
          <w:rFonts w:ascii="Times New Roman" w:hAnsi="Times New Roman"/>
          <w:sz w:val="24"/>
          <w:szCs w:val="24"/>
          <w:lang w:val="es-ES"/>
        </w:rPr>
        <w:t xml:space="preserve"> et al. (1993) menyatakan bahwa selama proses fermentasi yoghurt terjadi perombakan senyawa nutrisi terutama protein dan lemak oleh adanya aktivitas L</w:t>
      </w:r>
      <w:r w:rsidRPr="00687D6A">
        <w:rPr>
          <w:rFonts w:ascii="Times New Roman" w:hAnsi="Times New Roman"/>
          <w:sz w:val="24"/>
          <w:szCs w:val="24"/>
          <w:vertAlign w:val="superscript"/>
          <w:lang w:val="es-ES"/>
        </w:rPr>
        <w:t>8</w:t>
      </w:r>
      <w:r w:rsidRPr="0037052E">
        <w:rPr>
          <w:rFonts w:ascii="Times New Roman" w:hAnsi="Times New Roman"/>
          <w:sz w:val="24"/>
          <w:szCs w:val="24"/>
          <w:lang w:val="es-ES"/>
        </w:rPr>
        <w:t>. Bulgaricus dan S. Thermophillus dalam starter yoghurt. Hal ini akan berpengaruh terhadap sifat fisik, k</w:t>
      </w:r>
      <w:r>
        <w:rPr>
          <w:rFonts w:ascii="Times New Roman" w:hAnsi="Times New Roman"/>
          <w:sz w:val="24"/>
          <w:szCs w:val="24"/>
          <w:lang w:val="es-ES"/>
        </w:rPr>
        <w:t>imiawi dan organoleptis yoghurt</w:t>
      </w:r>
      <w:r w:rsidRPr="00687D6A">
        <w:rPr>
          <w:rFonts w:ascii="Times New Roman" w:hAnsi="Times New Roman"/>
          <w:sz w:val="24"/>
          <w:szCs w:val="24"/>
          <w:vertAlign w:val="superscript"/>
          <w:lang w:val="es-ES"/>
        </w:rPr>
        <w:t>10</w:t>
      </w:r>
      <w:r>
        <w:rPr>
          <w:rFonts w:ascii="Times New Roman" w:hAnsi="Times New Roman"/>
          <w:sz w:val="24"/>
          <w:szCs w:val="24"/>
          <w:lang w:val="es-ES"/>
        </w:rPr>
        <w:t xml:space="preserve">. </w:t>
      </w:r>
      <w:r w:rsidRPr="0037052E">
        <w:rPr>
          <w:rFonts w:ascii="Times New Roman" w:hAnsi="Times New Roman"/>
          <w:sz w:val="24"/>
          <w:szCs w:val="24"/>
        </w:rPr>
        <w:t>Aroma dan rasa yoghurt dipengaruhi oleh karena adanya senyawa tertentu dalam yoghurt seperti senyawa asetaldehida, diasetil , asam asetat dan asam-asam lain yang jumlahnya sangat sedikit . Senyawa ini dibentuk oleh bakteri Streptococcus thermophillis dari laktosa susu, diproduksi juga oleh beberapa strain bakteri Lactobacill</w:t>
      </w:r>
      <w:r>
        <w:rPr>
          <w:rFonts w:ascii="Times New Roman" w:hAnsi="Times New Roman"/>
          <w:sz w:val="24"/>
          <w:szCs w:val="24"/>
        </w:rPr>
        <w:t>us bulgaricus</w:t>
      </w:r>
      <w:r w:rsidRPr="00687D6A">
        <w:rPr>
          <w:rFonts w:ascii="Times New Roman" w:hAnsi="Times New Roman"/>
          <w:sz w:val="24"/>
          <w:szCs w:val="24"/>
          <w:vertAlign w:val="superscript"/>
        </w:rPr>
        <w:t>11</w:t>
      </w:r>
      <w:r w:rsidRPr="0037052E">
        <w:rPr>
          <w:rFonts w:ascii="Times New Roman" w:hAnsi="Times New Roman"/>
          <w:sz w:val="24"/>
          <w:szCs w:val="24"/>
        </w:rPr>
        <w:t>.</w:t>
      </w:r>
    </w:p>
    <w:p w:rsidR="009D7D9D" w:rsidRPr="0037052E" w:rsidRDefault="009D7D9D" w:rsidP="009D7D9D">
      <w:pPr>
        <w:pStyle w:val="ListParagraph"/>
        <w:spacing w:after="0" w:line="240" w:lineRule="auto"/>
        <w:ind w:left="0" w:firstLine="567"/>
        <w:jc w:val="both"/>
        <w:rPr>
          <w:rFonts w:ascii="Times New Roman" w:hAnsi="Times New Roman"/>
          <w:sz w:val="24"/>
          <w:szCs w:val="24"/>
          <w:lang w:val="es-ES"/>
        </w:rPr>
      </w:pPr>
      <w:r w:rsidRPr="0037052E">
        <w:rPr>
          <w:rFonts w:ascii="Times New Roman" w:hAnsi="Times New Roman"/>
          <w:sz w:val="24"/>
          <w:szCs w:val="24"/>
          <w:lang w:val="id-ID" w:eastAsia="id-ID"/>
        </w:rPr>
        <w:t>Hasil</w:t>
      </w:r>
      <w:r w:rsidRPr="0037052E">
        <w:rPr>
          <w:rFonts w:ascii="Times New Roman" w:hAnsi="Times New Roman"/>
          <w:sz w:val="24"/>
          <w:szCs w:val="24"/>
          <w:lang w:val="es-ES"/>
        </w:rPr>
        <w:t xml:space="preserve"> dari produksi asam laktat dapat memberikan rasa asam pada yoghurt. Asam menyebabkan perubahan dalam struktur protein (denaturasi), sehingga protein susu menggumpal (mengalami koagulasi).  Dengan kata lain, Streptococcus thermophilus dan Lactobacillus bulgaricus akan memfermentasi laktosa menjadi asam laktat dalam susu, dan asam laktat akan mendenaturasi protein sehingga terjadi proses koagulasi yang menyebabkan susu menjadi semi-padat, dan berasa asam.</w:t>
      </w:r>
    </w:p>
    <w:p w:rsidR="009D7D9D" w:rsidRPr="0037052E" w:rsidRDefault="009D7D9D" w:rsidP="009D7D9D">
      <w:pPr>
        <w:pStyle w:val="ListParagraph"/>
        <w:spacing w:after="0" w:line="240" w:lineRule="auto"/>
        <w:ind w:left="0" w:firstLine="567"/>
        <w:jc w:val="both"/>
        <w:rPr>
          <w:rFonts w:ascii="Times New Roman" w:hAnsi="Times New Roman"/>
          <w:sz w:val="24"/>
          <w:szCs w:val="24"/>
        </w:rPr>
      </w:pPr>
      <w:r w:rsidRPr="0037052E">
        <w:rPr>
          <w:rFonts w:ascii="Times New Roman" w:hAnsi="Times New Roman"/>
          <w:sz w:val="24"/>
          <w:szCs w:val="24"/>
        </w:rPr>
        <w:t xml:space="preserve">Dari uji Mann Whitney diketahui bahwa perlakuan  tempat inkubasi menyebabkan perbedaan  nyata terhadap rasa yoghurt yang diolah dari susu segar dan susu skim, sedangkan pada yoghurt dari susu krim tidak menyebabkan perbedaan </w:t>
      </w:r>
      <w:r w:rsidRPr="0037052E">
        <w:rPr>
          <w:rFonts w:ascii="Times New Roman" w:hAnsi="Times New Roman"/>
          <w:sz w:val="24"/>
          <w:szCs w:val="24"/>
        </w:rPr>
        <w:lastRenderedPageBreak/>
        <w:t>yang nyata dengan nilai signifikansi masing-masing  0.004, 0.022, dan 0.218 (α= 0.05).</w:t>
      </w:r>
    </w:p>
    <w:p w:rsidR="009D7D9D" w:rsidRPr="001C71CF" w:rsidRDefault="009D7D9D" w:rsidP="009D7D9D">
      <w:pPr>
        <w:pStyle w:val="ListParagraph"/>
        <w:spacing w:after="0" w:line="240" w:lineRule="auto"/>
        <w:ind w:left="0"/>
        <w:jc w:val="both"/>
        <w:rPr>
          <w:rFonts w:ascii="Times New Roman" w:hAnsi="Times New Roman"/>
          <w:sz w:val="24"/>
          <w:szCs w:val="24"/>
          <w:lang w:val="es-ES"/>
        </w:rPr>
      </w:pPr>
      <w:r w:rsidRPr="0037052E">
        <w:rPr>
          <w:rFonts w:ascii="Times New Roman" w:hAnsi="Times New Roman"/>
          <w:sz w:val="24"/>
          <w:szCs w:val="24"/>
          <w:lang w:val="es-ES"/>
        </w:rPr>
        <w:tab/>
      </w:r>
    </w:p>
    <w:p w:rsidR="009D7D9D" w:rsidRPr="0037052E" w:rsidRDefault="009D7D9D" w:rsidP="009D7D9D">
      <w:pPr>
        <w:rPr>
          <w:b/>
          <w:noProof/>
          <w:sz w:val="24"/>
          <w:szCs w:val="24"/>
        </w:rPr>
      </w:pPr>
      <w:r w:rsidRPr="0037052E">
        <w:rPr>
          <w:b/>
          <w:noProof/>
          <w:sz w:val="24"/>
          <w:szCs w:val="24"/>
        </w:rPr>
        <w:t xml:space="preserve">KESIMPULAN </w:t>
      </w:r>
    </w:p>
    <w:p w:rsidR="009D7D9D" w:rsidRPr="0037052E" w:rsidRDefault="009D7D9D" w:rsidP="009D7D9D">
      <w:pPr>
        <w:numPr>
          <w:ilvl w:val="0"/>
          <w:numId w:val="9"/>
        </w:numPr>
        <w:ind w:left="284" w:hanging="284"/>
        <w:jc w:val="both"/>
        <w:rPr>
          <w:sz w:val="24"/>
          <w:szCs w:val="24"/>
        </w:rPr>
      </w:pPr>
      <w:r w:rsidRPr="0037052E">
        <w:rPr>
          <w:sz w:val="24"/>
          <w:szCs w:val="24"/>
        </w:rPr>
        <w:t>Kadar asam laktat yang tertinggi pada jenis susu skim dan penyimpan pada suhu kamar sebesar 2.1</w:t>
      </w:r>
    </w:p>
    <w:p w:rsidR="009D7D9D" w:rsidRPr="0037052E" w:rsidRDefault="009D7D9D" w:rsidP="009D7D9D">
      <w:pPr>
        <w:numPr>
          <w:ilvl w:val="0"/>
          <w:numId w:val="9"/>
        </w:numPr>
        <w:ind w:left="284" w:hanging="284"/>
        <w:jc w:val="both"/>
        <w:rPr>
          <w:sz w:val="24"/>
          <w:szCs w:val="24"/>
        </w:rPr>
      </w:pPr>
      <w:r w:rsidRPr="0037052E">
        <w:rPr>
          <w:sz w:val="24"/>
          <w:szCs w:val="24"/>
        </w:rPr>
        <w:t>Kadar Protein yang  tertinggi terdapat pada perlakuan jenis susu segar (murni) yaitu pada penyimpanan suhu kamar dan dan suhu incubator, tetapi semua perlakuan memenuhi persyaratan dari SNI tentang yoghurt.</w:t>
      </w:r>
    </w:p>
    <w:p w:rsidR="009D7D9D" w:rsidRPr="0037052E" w:rsidRDefault="009D7D9D" w:rsidP="009D7D9D">
      <w:pPr>
        <w:pStyle w:val="BodyTextIndent"/>
        <w:numPr>
          <w:ilvl w:val="0"/>
          <w:numId w:val="9"/>
        </w:numPr>
        <w:spacing w:after="0" w:line="240" w:lineRule="auto"/>
        <w:ind w:left="284" w:hanging="284"/>
        <w:jc w:val="both"/>
        <w:rPr>
          <w:rFonts w:ascii="Times New Roman" w:hAnsi="Times New Roman"/>
          <w:sz w:val="24"/>
          <w:szCs w:val="24"/>
        </w:rPr>
      </w:pPr>
      <w:r w:rsidRPr="0037052E">
        <w:rPr>
          <w:rFonts w:ascii="Times New Roman" w:hAnsi="Times New Roman"/>
          <w:sz w:val="24"/>
          <w:szCs w:val="24"/>
          <w:lang w:val="sv-SE"/>
        </w:rPr>
        <w:t>Tidak terdapat pengaruh jenis susu terhadap daya terima warna ,aroma, kekentalan  pada yoghurt yang diinkubasi pada suhu kamar. Sedangkan terhadap rasa  yoghurt terdapat pengaruh.</w:t>
      </w:r>
    </w:p>
    <w:p w:rsidR="009D7D9D" w:rsidRPr="0037052E" w:rsidRDefault="009D7D9D" w:rsidP="009D7D9D">
      <w:pPr>
        <w:pStyle w:val="BodyTextIndent"/>
        <w:numPr>
          <w:ilvl w:val="0"/>
          <w:numId w:val="9"/>
        </w:numPr>
        <w:spacing w:after="0" w:line="240" w:lineRule="auto"/>
        <w:ind w:left="284" w:hanging="284"/>
        <w:jc w:val="both"/>
        <w:rPr>
          <w:rFonts w:ascii="Times New Roman" w:hAnsi="Times New Roman"/>
          <w:sz w:val="24"/>
          <w:szCs w:val="24"/>
        </w:rPr>
      </w:pPr>
      <w:r w:rsidRPr="0037052E">
        <w:rPr>
          <w:rFonts w:ascii="Times New Roman" w:hAnsi="Times New Roman"/>
          <w:sz w:val="24"/>
          <w:szCs w:val="24"/>
          <w:lang w:val="sv-SE"/>
        </w:rPr>
        <w:t>Tidak terdapat pengaruh jenis susu terhadap daya terima warna,aroma, kekentalan, dan rasa pada yoghurt yang diinkubasi pada suhu inkubator</w:t>
      </w:r>
    </w:p>
    <w:p w:rsidR="009D7D9D" w:rsidRPr="0037052E" w:rsidRDefault="009D7D9D" w:rsidP="009D7D9D">
      <w:pPr>
        <w:pStyle w:val="BodyTextIndent"/>
        <w:numPr>
          <w:ilvl w:val="0"/>
          <w:numId w:val="9"/>
        </w:numPr>
        <w:spacing w:after="0" w:line="240" w:lineRule="auto"/>
        <w:ind w:left="284" w:hanging="284"/>
        <w:jc w:val="both"/>
        <w:rPr>
          <w:rFonts w:ascii="Times New Roman" w:hAnsi="Times New Roman"/>
          <w:sz w:val="24"/>
          <w:szCs w:val="24"/>
        </w:rPr>
      </w:pPr>
      <w:r w:rsidRPr="0037052E">
        <w:rPr>
          <w:rFonts w:ascii="Times New Roman" w:hAnsi="Times New Roman"/>
          <w:sz w:val="24"/>
          <w:szCs w:val="24"/>
        </w:rPr>
        <w:t>Terdapat perbedaan yang nyata warna yoghurt yang diinkubasi  pada suhu kamar dan suhu incubator pada semua</w:t>
      </w:r>
      <w:r w:rsidRPr="0037052E">
        <w:rPr>
          <w:rFonts w:ascii="Times New Roman" w:hAnsi="Times New Roman"/>
          <w:b/>
          <w:sz w:val="24"/>
          <w:szCs w:val="24"/>
        </w:rPr>
        <w:t xml:space="preserve"> </w:t>
      </w:r>
      <w:r w:rsidRPr="0037052E">
        <w:rPr>
          <w:rFonts w:ascii="Times New Roman" w:hAnsi="Times New Roman"/>
          <w:sz w:val="24"/>
          <w:szCs w:val="24"/>
        </w:rPr>
        <w:t>jenis susu.</w:t>
      </w:r>
    </w:p>
    <w:p w:rsidR="009D7D9D" w:rsidRPr="0037052E" w:rsidRDefault="009D7D9D" w:rsidP="009D7D9D">
      <w:pPr>
        <w:pStyle w:val="BodyTextIndent"/>
        <w:numPr>
          <w:ilvl w:val="0"/>
          <w:numId w:val="9"/>
        </w:numPr>
        <w:tabs>
          <w:tab w:val="left" w:pos="284"/>
        </w:tabs>
        <w:spacing w:after="0" w:line="240" w:lineRule="auto"/>
        <w:ind w:left="284" w:hanging="284"/>
        <w:jc w:val="both"/>
        <w:rPr>
          <w:rFonts w:ascii="Times New Roman" w:hAnsi="Times New Roman"/>
          <w:sz w:val="24"/>
          <w:szCs w:val="24"/>
        </w:rPr>
      </w:pPr>
      <w:r w:rsidRPr="0037052E">
        <w:rPr>
          <w:rFonts w:ascii="Times New Roman" w:hAnsi="Times New Roman"/>
          <w:sz w:val="24"/>
          <w:szCs w:val="24"/>
        </w:rPr>
        <w:t>Terdapat perbedaan yang nyata warna yoghurt yang diinkubasi  pada suhu kamar dan suhu incubator pada  susu segar, sedangkan pada susu skim dan cream tidak terdapat perbedaan yang nyata</w:t>
      </w:r>
    </w:p>
    <w:p w:rsidR="009D7D9D" w:rsidRPr="0037052E" w:rsidRDefault="009D7D9D" w:rsidP="009D7D9D">
      <w:pPr>
        <w:pStyle w:val="BodyTextIndent"/>
        <w:numPr>
          <w:ilvl w:val="0"/>
          <w:numId w:val="9"/>
        </w:numPr>
        <w:spacing w:after="0" w:line="240" w:lineRule="auto"/>
        <w:ind w:left="284" w:hanging="284"/>
        <w:jc w:val="both"/>
        <w:rPr>
          <w:rFonts w:ascii="Times New Roman" w:hAnsi="Times New Roman"/>
          <w:sz w:val="24"/>
          <w:szCs w:val="24"/>
        </w:rPr>
      </w:pPr>
      <w:r w:rsidRPr="0037052E">
        <w:rPr>
          <w:rFonts w:ascii="Times New Roman" w:hAnsi="Times New Roman"/>
          <w:sz w:val="24"/>
          <w:szCs w:val="24"/>
        </w:rPr>
        <w:t>Terdapat perbedaan yang nyata kekentalan yoghurt yang diinkubasi  pada suhu kamar dan suhu inkubator pada semua jenis susu.</w:t>
      </w:r>
    </w:p>
    <w:p w:rsidR="009D7D9D" w:rsidRPr="0037052E" w:rsidRDefault="009D7D9D" w:rsidP="009D7D9D">
      <w:pPr>
        <w:pStyle w:val="BodyTextIndent"/>
        <w:numPr>
          <w:ilvl w:val="0"/>
          <w:numId w:val="9"/>
        </w:numPr>
        <w:spacing w:after="0" w:line="240" w:lineRule="auto"/>
        <w:ind w:left="284" w:hanging="284"/>
        <w:jc w:val="both"/>
        <w:rPr>
          <w:rFonts w:ascii="Times New Roman" w:hAnsi="Times New Roman"/>
          <w:sz w:val="24"/>
          <w:szCs w:val="24"/>
        </w:rPr>
      </w:pPr>
      <w:r w:rsidRPr="0037052E">
        <w:rPr>
          <w:rFonts w:ascii="Times New Roman" w:hAnsi="Times New Roman"/>
          <w:sz w:val="24"/>
          <w:szCs w:val="24"/>
        </w:rPr>
        <w:t>Terdapat perbedaan yang nyata rasa yoghurt yang diinkubasi  pada suhu kamar dan suhu incubator pada  jenis susu segar dan susu skim sedangkan pada susu cream tidak terdapat perbedaan yang nyata.</w:t>
      </w:r>
    </w:p>
    <w:p w:rsidR="009D7D9D" w:rsidRPr="0037052E" w:rsidRDefault="009D7D9D" w:rsidP="009D7D9D">
      <w:pPr>
        <w:pStyle w:val="BodyTextIndent"/>
        <w:spacing w:after="0" w:line="240" w:lineRule="auto"/>
        <w:ind w:left="0"/>
        <w:jc w:val="both"/>
        <w:rPr>
          <w:rFonts w:ascii="Times New Roman" w:hAnsi="Times New Roman"/>
          <w:b/>
          <w:sz w:val="24"/>
          <w:szCs w:val="24"/>
        </w:rPr>
      </w:pPr>
    </w:p>
    <w:p w:rsidR="009D7D9D" w:rsidRPr="0037052E" w:rsidRDefault="009D7D9D" w:rsidP="009D7D9D">
      <w:pPr>
        <w:pStyle w:val="BodyTextIndent"/>
        <w:spacing w:after="0" w:line="240" w:lineRule="auto"/>
        <w:ind w:left="0"/>
        <w:jc w:val="both"/>
        <w:rPr>
          <w:rFonts w:ascii="Times New Roman" w:hAnsi="Times New Roman"/>
          <w:b/>
          <w:sz w:val="24"/>
          <w:szCs w:val="24"/>
        </w:rPr>
      </w:pPr>
      <w:r w:rsidRPr="0037052E">
        <w:rPr>
          <w:rFonts w:ascii="Times New Roman" w:hAnsi="Times New Roman"/>
          <w:b/>
          <w:sz w:val="24"/>
          <w:szCs w:val="24"/>
        </w:rPr>
        <w:t>SARAN</w:t>
      </w:r>
    </w:p>
    <w:p w:rsidR="009D7D9D" w:rsidRPr="0037052E" w:rsidRDefault="009D7D9D" w:rsidP="009D7D9D">
      <w:pPr>
        <w:ind w:firstLine="567"/>
        <w:jc w:val="both"/>
        <w:rPr>
          <w:sz w:val="24"/>
          <w:szCs w:val="24"/>
          <w:lang w:val="es-ES"/>
        </w:rPr>
      </w:pPr>
      <w:r w:rsidRPr="0037052E">
        <w:rPr>
          <w:sz w:val="24"/>
          <w:szCs w:val="24"/>
        </w:rPr>
        <w:t xml:space="preserve">Perlu penelitian lebih lanjut untuk melihat umur simpan  terhadap kualitas </w:t>
      </w:r>
      <w:r w:rsidRPr="0037052E">
        <w:rPr>
          <w:sz w:val="24"/>
          <w:szCs w:val="24"/>
        </w:rPr>
        <w:lastRenderedPageBreak/>
        <w:t>yoghurt serta perubahan kimia yang terjadi selama penyimpanan, dan penelitian tentang sumber protein nabati untuk pembuatan yoghurt</w:t>
      </w:r>
      <w:r w:rsidRPr="0037052E">
        <w:rPr>
          <w:sz w:val="24"/>
          <w:szCs w:val="24"/>
          <w:lang w:val="es-ES"/>
        </w:rPr>
        <w:t>.</w:t>
      </w:r>
    </w:p>
    <w:p w:rsidR="009D7D9D" w:rsidRPr="0037052E" w:rsidRDefault="009D7D9D" w:rsidP="009D7D9D">
      <w:pPr>
        <w:rPr>
          <w:b/>
          <w:noProof/>
          <w:sz w:val="24"/>
          <w:szCs w:val="24"/>
        </w:rPr>
      </w:pPr>
    </w:p>
    <w:p w:rsidR="009D7D9D" w:rsidRPr="0037052E" w:rsidRDefault="009D7D9D" w:rsidP="009D7D9D">
      <w:pPr>
        <w:rPr>
          <w:b/>
          <w:sz w:val="24"/>
          <w:szCs w:val="24"/>
        </w:rPr>
      </w:pPr>
      <w:r w:rsidRPr="0037052E">
        <w:rPr>
          <w:b/>
          <w:noProof/>
          <w:sz w:val="24"/>
          <w:szCs w:val="24"/>
        </w:rPr>
        <w:t>DAFTAR PUSTAKA</w:t>
      </w:r>
    </w:p>
    <w:p w:rsidR="009D7D9D" w:rsidRPr="001C71CF" w:rsidRDefault="009D7D9D" w:rsidP="009D7D9D">
      <w:pPr>
        <w:numPr>
          <w:ilvl w:val="0"/>
          <w:numId w:val="11"/>
        </w:numPr>
        <w:tabs>
          <w:tab w:val="left" w:pos="426"/>
        </w:tabs>
        <w:autoSpaceDE w:val="0"/>
        <w:autoSpaceDN w:val="0"/>
        <w:adjustRightInd w:val="0"/>
        <w:ind w:left="431" w:hanging="352"/>
        <w:jc w:val="both"/>
        <w:rPr>
          <w:sz w:val="24"/>
          <w:szCs w:val="24"/>
          <w:lang w:val="fi-FI"/>
        </w:rPr>
      </w:pPr>
      <w:r w:rsidRPr="0037052E">
        <w:rPr>
          <w:sz w:val="24"/>
          <w:szCs w:val="24"/>
          <w:lang w:val="fi-FI"/>
        </w:rPr>
        <w:t>Achmad Djaeni Sediaotama, M.Sc. Ilmu Gizi. Dian Rakyat Jakarta, April 1988. Hal132-136</w:t>
      </w:r>
    </w:p>
    <w:p w:rsidR="009D7D9D" w:rsidRPr="001C71CF" w:rsidRDefault="009D7D9D" w:rsidP="009D7D9D">
      <w:pPr>
        <w:numPr>
          <w:ilvl w:val="0"/>
          <w:numId w:val="11"/>
        </w:numPr>
        <w:autoSpaceDE w:val="0"/>
        <w:autoSpaceDN w:val="0"/>
        <w:adjustRightInd w:val="0"/>
        <w:ind w:left="431" w:hanging="352"/>
        <w:jc w:val="both"/>
        <w:rPr>
          <w:sz w:val="24"/>
          <w:szCs w:val="24"/>
        </w:rPr>
      </w:pPr>
      <w:r w:rsidRPr="0037052E">
        <w:rPr>
          <w:sz w:val="24"/>
          <w:szCs w:val="24"/>
        </w:rPr>
        <w:t>Potter, N. N. 1986. Food Science. New York: Von Nostrand Reinhold Company.</w:t>
      </w:r>
    </w:p>
    <w:p w:rsidR="009D7D9D" w:rsidRPr="001C71CF" w:rsidRDefault="009D7D9D" w:rsidP="009D7D9D">
      <w:pPr>
        <w:numPr>
          <w:ilvl w:val="0"/>
          <w:numId w:val="11"/>
        </w:numPr>
        <w:autoSpaceDE w:val="0"/>
        <w:autoSpaceDN w:val="0"/>
        <w:adjustRightInd w:val="0"/>
        <w:ind w:left="426" w:hanging="349"/>
        <w:jc w:val="both"/>
        <w:rPr>
          <w:sz w:val="24"/>
          <w:szCs w:val="24"/>
        </w:rPr>
      </w:pPr>
      <w:r w:rsidRPr="0037052E">
        <w:rPr>
          <w:sz w:val="24"/>
          <w:szCs w:val="24"/>
        </w:rPr>
        <w:t xml:space="preserve">Eckles, C. H., W. B. Combs, H. Macy. 1980. </w:t>
      </w:r>
      <w:r w:rsidRPr="0037052E">
        <w:rPr>
          <w:i/>
          <w:iCs/>
          <w:sz w:val="24"/>
          <w:szCs w:val="24"/>
        </w:rPr>
        <w:t>Milk and Milk Products</w:t>
      </w:r>
      <w:r w:rsidRPr="0037052E">
        <w:rPr>
          <w:sz w:val="24"/>
          <w:szCs w:val="24"/>
        </w:rPr>
        <w:t>. 4th Edition, Jurnal Agribisnis Peternakan, Vol.1, No.2, Agustus 2005 Bombay, New Delhi: Tata McGraw Hill Publishing Company Ltd.</w:t>
      </w:r>
    </w:p>
    <w:p w:rsidR="009D7D9D" w:rsidRPr="001C71CF" w:rsidRDefault="009D7D9D" w:rsidP="009D7D9D">
      <w:pPr>
        <w:numPr>
          <w:ilvl w:val="0"/>
          <w:numId w:val="11"/>
        </w:numPr>
        <w:autoSpaceDE w:val="0"/>
        <w:autoSpaceDN w:val="0"/>
        <w:adjustRightInd w:val="0"/>
        <w:ind w:left="426" w:hanging="349"/>
        <w:jc w:val="both"/>
        <w:rPr>
          <w:sz w:val="24"/>
          <w:szCs w:val="24"/>
          <w:lang w:val="es-ES"/>
        </w:rPr>
      </w:pPr>
      <w:r w:rsidRPr="0037052E">
        <w:rPr>
          <w:sz w:val="24"/>
          <w:szCs w:val="24"/>
          <w:lang w:val="es-ES"/>
        </w:rPr>
        <w:t>Oberman, H . 1985 . Fermented milks . In : microbioloy of Fermented Foods vol 2 . Elsiever applied science Publishers, England.</w:t>
      </w:r>
    </w:p>
    <w:p w:rsidR="009D7D9D" w:rsidRPr="001C71CF" w:rsidRDefault="009D7D9D" w:rsidP="009D7D9D">
      <w:pPr>
        <w:numPr>
          <w:ilvl w:val="0"/>
          <w:numId w:val="11"/>
        </w:numPr>
        <w:autoSpaceDE w:val="0"/>
        <w:autoSpaceDN w:val="0"/>
        <w:adjustRightInd w:val="0"/>
        <w:ind w:left="426" w:hanging="349"/>
        <w:jc w:val="both"/>
        <w:rPr>
          <w:sz w:val="24"/>
          <w:szCs w:val="24"/>
          <w:lang w:val="es-ES"/>
        </w:rPr>
      </w:pPr>
      <w:r w:rsidRPr="0037052E">
        <w:rPr>
          <w:sz w:val="24"/>
          <w:szCs w:val="24"/>
          <w:lang w:val="es-ES"/>
        </w:rPr>
        <w:t>Legowo, A. M. 13 September 2002. Yoghurt untuk Kesehatan. Kompas.</w:t>
      </w:r>
    </w:p>
    <w:p w:rsidR="009D7D9D" w:rsidRPr="001C71CF" w:rsidRDefault="009D7D9D" w:rsidP="009D7D9D">
      <w:pPr>
        <w:numPr>
          <w:ilvl w:val="0"/>
          <w:numId w:val="11"/>
        </w:numPr>
        <w:autoSpaceDE w:val="0"/>
        <w:autoSpaceDN w:val="0"/>
        <w:adjustRightInd w:val="0"/>
        <w:ind w:left="426" w:hanging="349"/>
        <w:jc w:val="both"/>
        <w:rPr>
          <w:sz w:val="24"/>
          <w:szCs w:val="24"/>
          <w:lang w:val="es-ES"/>
        </w:rPr>
      </w:pPr>
      <w:r w:rsidRPr="0037052E">
        <w:rPr>
          <w:sz w:val="24"/>
          <w:szCs w:val="24"/>
          <w:lang w:val="es-ES"/>
        </w:rPr>
        <w:t>Koswara, S.,</w:t>
      </w:r>
      <w:r>
        <w:rPr>
          <w:sz w:val="24"/>
          <w:szCs w:val="24"/>
          <w:lang w:val="es-ES"/>
        </w:rPr>
        <w:t xml:space="preserve"> 2005. Susu Dan Yoghurt Kedelai.</w:t>
      </w:r>
    </w:p>
    <w:p w:rsidR="009D7D9D" w:rsidRPr="001C71CF" w:rsidRDefault="009D7D9D" w:rsidP="009D7D9D">
      <w:pPr>
        <w:numPr>
          <w:ilvl w:val="0"/>
          <w:numId w:val="11"/>
        </w:numPr>
        <w:autoSpaceDE w:val="0"/>
        <w:autoSpaceDN w:val="0"/>
        <w:adjustRightInd w:val="0"/>
        <w:ind w:left="426" w:hanging="349"/>
        <w:jc w:val="both"/>
        <w:rPr>
          <w:sz w:val="24"/>
          <w:szCs w:val="24"/>
          <w:lang w:val="es-ES"/>
        </w:rPr>
      </w:pPr>
      <w:r w:rsidRPr="0037052E">
        <w:rPr>
          <w:sz w:val="24"/>
          <w:szCs w:val="24"/>
          <w:lang w:val="es-ES"/>
        </w:rPr>
        <w:t>Gilliland, S.E. 1986. Bacterial Starter Cultures for Food. Florida, USA: CRC Press.</w:t>
      </w:r>
    </w:p>
    <w:p w:rsidR="009D7D9D" w:rsidRPr="001C71CF" w:rsidRDefault="009D7D9D" w:rsidP="009D7D9D">
      <w:pPr>
        <w:numPr>
          <w:ilvl w:val="0"/>
          <w:numId w:val="11"/>
        </w:numPr>
        <w:ind w:left="426" w:hanging="349"/>
        <w:jc w:val="both"/>
        <w:rPr>
          <w:sz w:val="24"/>
          <w:szCs w:val="24"/>
        </w:rPr>
      </w:pPr>
      <w:r w:rsidRPr="0037052E">
        <w:rPr>
          <w:sz w:val="24"/>
          <w:szCs w:val="24"/>
        </w:rPr>
        <w:t>Abraham, A.G., G.L. De Antoni and M.C. ANON.1993. Proteolitic activity of Lactobacillus bulgaricus grown in milk. J. Dairy Sci.76:1498–1505.</w:t>
      </w:r>
    </w:p>
    <w:p w:rsidR="009D7D9D" w:rsidRDefault="009D7D9D" w:rsidP="009D7D9D">
      <w:pPr>
        <w:numPr>
          <w:ilvl w:val="0"/>
          <w:numId w:val="11"/>
        </w:numPr>
        <w:autoSpaceDE w:val="0"/>
        <w:autoSpaceDN w:val="0"/>
        <w:adjustRightInd w:val="0"/>
        <w:ind w:left="426" w:hanging="349"/>
        <w:jc w:val="both"/>
        <w:rPr>
          <w:sz w:val="24"/>
          <w:szCs w:val="24"/>
          <w:lang w:val="es-ES"/>
        </w:rPr>
      </w:pPr>
      <w:r w:rsidRPr="001C71CF">
        <w:rPr>
          <w:sz w:val="24"/>
          <w:szCs w:val="24"/>
          <w:lang w:val="es-ES"/>
        </w:rPr>
        <w:t xml:space="preserve">Helferich, W . and D.C. Westhoff. 1980 . All Abaout Yoghurt . Prentice-Hall Inc, New York </w:t>
      </w:r>
    </w:p>
    <w:p w:rsidR="009D7D9D" w:rsidRPr="00F01EE3" w:rsidRDefault="009D7D9D" w:rsidP="009D7D9D">
      <w:pPr>
        <w:numPr>
          <w:ilvl w:val="0"/>
          <w:numId w:val="11"/>
        </w:numPr>
        <w:autoSpaceDE w:val="0"/>
        <w:autoSpaceDN w:val="0"/>
        <w:adjustRightInd w:val="0"/>
        <w:ind w:left="426" w:hanging="349"/>
        <w:jc w:val="both"/>
        <w:rPr>
          <w:sz w:val="24"/>
          <w:szCs w:val="24"/>
          <w:lang w:val="es-ES"/>
        </w:rPr>
      </w:pPr>
      <w:r w:rsidRPr="00F01EE3">
        <w:rPr>
          <w:sz w:val="24"/>
          <w:szCs w:val="24"/>
        </w:rPr>
        <w:t>Nakazawa, Y. And A. Hasona. 1992. Function of fermented milk. Elsevier Applied Science. London.</w:t>
      </w:r>
    </w:p>
    <w:p w:rsidR="009D7D9D" w:rsidRDefault="009D7D9D" w:rsidP="009D7D9D">
      <w:pPr>
        <w:numPr>
          <w:ilvl w:val="0"/>
          <w:numId w:val="11"/>
        </w:numPr>
        <w:autoSpaceDE w:val="0"/>
        <w:autoSpaceDN w:val="0"/>
        <w:adjustRightInd w:val="0"/>
        <w:ind w:left="426"/>
        <w:jc w:val="both"/>
        <w:rPr>
          <w:sz w:val="24"/>
          <w:szCs w:val="24"/>
          <w:lang w:val="es-ES"/>
        </w:rPr>
      </w:pPr>
      <w:r>
        <w:rPr>
          <w:sz w:val="24"/>
          <w:szCs w:val="24"/>
          <w:lang w:val="es-ES"/>
        </w:rPr>
        <w:t>Friend, B .A. and K.M. Shahani. 1985. Fermented dairy products</w:t>
      </w:r>
      <w:r w:rsidRPr="0037052E">
        <w:rPr>
          <w:sz w:val="24"/>
          <w:szCs w:val="24"/>
          <w:lang w:val="es-ES"/>
        </w:rPr>
        <w:t>. In : The Practice of Biotechn</w:t>
      </w:r>
      <w:r>
        <w:rPr>
          <w:sz w:val="24"/>
          <w:szCs w:val="24"/>
          <w:lang w:val="es-ES"/>
        </w:rPr>
        <w:t>ology Current Comodity Products. Perganon Press, New York.</w:t>
      </w:r>
    </w:p>
    <w:p w:rsidR="00197D6D" w:rsidRPr="009D7D9D" w:rsidRDefault="00197D6D" w:rsidP="009D7D9D"/>
    <w:sectPr w:rsidR="00197D6D" w:rsidRPr="009D7D9D" w:rsidSect="009D7D9D">
      <w:type w:val="continuous"/>
      <w:pgSz w:w="12240" w:h="15840"/>
      <w:pgMar w:top="1440" w:right="1440" w:bottom="1440" w:left="1440" w:header="708" w:footer="708"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7421" w:rsidRDefault="006C7421" w:rsidP="00B93B5F">
      <w:r>
        <w:separator/>
      </w:r>
    </w:p>
  </w:endnote>
  <w:endnote w:type="continuationSeparator" w:id="1">
    <w:p w:rsidR="006C7421" w:rsidRDefault="006C7421" w:rsidP="00B93B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B5F" w:rsidRDefault="00B93B5F" w:rsidP="00696722">
    <w:pPr>
      <w:pStyle w:val="Footer"/>
      <w:pBdr>
        <w:top w:val="thinThickSmallGap" w:sz="24" w:space="0" w:color="622423" w:themeColor="accent2" w:themeShade="7F"/>
      </w:pBdr>
      <w:jc w:val="center"/>
      <w:rPr>
        <w:i/>
      </w:rPr>
    </w:pPr>
    <w:r w:rsidRPr="005C3FF2">
      <w:rPr>
        <w:i/>
      </w:rPr>
      <w:t xml:space="preserve">Jurnal Skala Kesehatan Volume </w:t>
    </w:r>
    <w:r>
      <w:rPr>
        <w:i/>
      </w:rPr>
      <w:t xml:space="preserve">5 </w:t>
    </w:r>
    <w:r w:rsidRPr="005C3FF2">
      <w:rPr>
        <w:i/>
      </w:rPr>
      <w:t xml:space="preserve">No. </w:t>
    </w:r>
    <w:r>
      <w:rPr>
        <w:i/>
      </w:rPr>
      <w:t xml:space="preserve">1 </w:t>
    </w:r>
    <w:r w:rsidRPr="005C3FF2">
      <w:rPr>
        <w:i/>
      </w:rPr>
      <w:t>Tahun 201</w:t>
    </w:r>
    <w:r>
      <w:rPr>
        <w:i/>
      </w:rPr>
      <w:t>4</w:t>
    </w:r>
  </w:p>
  <w:p w:rsidR="00B93B5F" w:rsidRDefault="00B93B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7421" w:rsidRDefault="006C7421" w:rsidP="00B93B5F">
      <w:r>
        <w:separator/>
      </w:r>
    </w:p>
  </w:footnote>
  <w:footnote w:type="continuationSeparator" w:id="1">
    <w:p w:rsidR="006C7421" w:rsidRDefault="006C7421" w:rsidP="00B93B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3705"/>
    <w:multiLevelType w:val="hybridMultilevel"/>
    <w:tmpl w:val="060A0E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D4793F"/>
    <w:multiLevelType w:val="hybridMultilevel"/>
    <w:tmpl w:val="624EB112"/>
    <w:lvl w:ilvl="0" w:tplc="7DEEB62C">
      <w:start w:val="1"/>
      <w:numFmt w:val="decimal"/>
      <w:lvlText w:val="%1."/>
      <w:lvlJc w:val="left"/>
      <w:pPr>
        <w:ind w:left="502" w:hanging="360"/>
      </w:pPr>
      <w:rPr>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0BFD10AB"/>
    <w:multiLevelType w:val="hybridMultilevel"/>
    <w:tmpl w:val="2522E538"/>
    <w:lvl w:ilvl="0" w:tplc="C69E270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FD3ED0"/>
    <w:multiLevelType w:val="hybridMultilevel"/>
    <w:tmpl w:val="C1AC91B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4E76716"/>
    <w:multiLevelType w:val="hybridMultilevel"/>
    <w:tmpl w:val="DEC4C64A"/>
    <w:lvl w:ilvl="0" w:tplc="F61C3D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D668D8"/>
    <w:multiLevelType w:val="hybridMultilevel"/>
    <w:tmpl w:val="30384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34274A"/>
    <w:multiLevelType w:val="hybridMultilevel"/>
    <w:tmpl w:val="F17E01E4"/>
    <w:lvl w:ilvl="0" w:tplc="4C8C2042">
      <w:start w:val="3"/>
      <w:numFmt w:val="bullet"/>
      <w:lvlText w:val="-"/>
      <w:lvlJc w:val="left"/>
      <w:pPr>
        <w:ind w:left="1063" w:hanging="360"/>
      </w:pPr>
      <w:rPr>
        <w:rFonts w:ascii="Cambria" w:eastAsia="Times New Roman" w:hAnsi="Cambria" w:cs="Times New Roman" w:hint="default"/>
      </w:rPr>
    </w:lvl>
    <w:lvl w:ilvl="1" w:tplc="04210003" w:tentative="1">
      <w:start w:val="1"/>
      <w:numFmt w:val="bullet"/>
      <w:lvlText w:val="o"/>
      <w:lvlJc w:val="left"/>
      <w:pPr>
        <w:ind w:left="1783" w:hanging="360"/>
      </w:pPr>
      <w:rPr>
        <w:rFonts w:ascii="Courier New" w:hAnsi="Courier New" w:cs="Courier New" w:hint="default"/>
      </w:rPr>
    </w:lvl>
    <w:lvl w:ilvl="2" w:tplc="04210005" w:tentative="1">
      <w:start w:val="1"/>
      <w:numFmt w:val="bullet"/>
      <w:lvlText w:val=""/>
      <w:lvlJc w:val="left"/>
      <w:pPr>
        <w:ind w:left="2503" w:hanging="360"/>
      </w:pPr>
      <w:rPr>
        <w:rFonts w:ascii="Wingdings" w:hAnsi="Wingdings" w:hint="default"/>
      </w:rPr>
    </w:lvl>
    <w:lvl w:ilvl="3" w:tplc="04210001" w:tentative="1">
      <w:start w:val="1"/>
      <w:numFmt w:val="bullet"/>
      <w:lvlText w:val=""/>
      <w:lvlJc w:val="left"/>
      <w:pPr>
        <w:ind w:left="3223" w:hanging="360"/>
      </w:pPr>
      <w:rPr>
        <w:rFonts w:ascii="Symbol" w:hAnsi="Symbol" w:hint="default"/>
      </w:rPr>
    </w:lvl>
    <w:lvl w:ilvl="4" w:tplc="04210003" w:tentative="1">
      <w:start w:val="1"/>
      <w:numFmt w:val="bullet"/>
      <w:lvlText w:val="o"/>
      <w:lvlJc w:val="left"/>
      <w:pPr>
        <w:ind w:left="3943" w:hanging="360"/>
      </w:pPr>
      <w:rPr>
        <w:rFonts w:ascii="Courier New" w:hAnsi="Courier New" w:cs="Courier New" w:hint="default"/>
      </w:rPr>
    </w:lvl>
    <w:lvl w:ilvl="5" w:tplc="04210005" w:tentative="1">
      <w:start w:val="1"/>
      <w:numFmt w:val="bullet"/>
      <w:lvlText w:val=""/>
      <w:lvlJc w:val="left"/>
      <w:pPr>
        <w:ind w:left="4663" w:hanging="360"/>
      </w:pPr>
      <w:rPr>
        <w:rFonts w:ascii="Wingdings" w:hAnsi="Wingdings" w:hint="default"/>
      </w:rPr>
    </w:lvl>
    <w:lvl w:ilvl="6" w:tplc="04210001" w:tentative="1">
      <w:start w:val="1"/>
      <w:numFmt w:val="bullet"/>
      <w:lvlText w:val=""/>
      <w:lvlJc w:val="left"/>
      <w:pPr>
        <w:ind w:left="5383" w:hanging="360"/>
      </w:pPr>
      <w:rPr>
        <w:rFonts w:ascii="Symbol" w:hAnsi="Symbol" w:hint="default"/>
      </w:rPr>
    </w:lvl>
    <w:lvl w:ilvl="7" w:tplc="04210003" w:tentative="1">
      <w:start w:val="1"/>
      <w:numFmt w:val="bullet"/>
      <w:lvlText w:val="o"/>
      <w:lvlJc w:val="left"/>
      <w:pPr>
        <w:ind w:left="6103" w:hanging="360"/>
      </w:pPr>
      <w:rPr>
        <w:rFonts w:ascii="Courier New" w:hAnsi="Courier New" w:cs="Courier New" w:hint="default"/>
      </w:rPr>
    </w:lvl>
    <w:lvl w:ilvl="8" w:tplc="04210005" w:tentative="1">
      <w:start w:val="1"/>
      <w:numFmt w:val="bullet"/>
      <w:lvlText w:val=""/>
      <w:lvlJc w:val="left"/>
      <w:pPr>
        <w:ind w:left="6823" w:hanging="360"/>
      </w:pPr>
      <w:rPr>
        <w:rFonts w:ascii="Wingdings" w:hAnsi="Wingdings" w:hint="default"/>
      </w:rPr>
    </w:lvl>
  </w:abstractNum>
  <w:abstractNum w:abstractNumId="7">
    <w:nsid w:val="345444C4"/>
    <w:multiLevelType w:val="hybridMultilevel"/>
    <w:tmpl w:val="B694EC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7AF6FD2"/>
    <w:multiLevelType w:val="hybridMultilevel"/>
    <w:tmpl w:val="F6D4CB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3A25D1B"/>
    <w:multiLevelType w:val="hybridMultilevel"/>
    <w:tmpl w:val="983CD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C2327A"/>
    <w:multiLevelType w:val="hybridMultilevel"/>
    <w:tmpl w:val="5AA600D6"/>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EE46C0"/>
    <w:multiLevelType w:val="hybridMultilevel"/>
    <w:tmpl w:val="1494F024"/>
    <w:lvl w:ilvl="0" w:tplc="486A7A1A">
      <w:start w:val="1"/>
      <w:numFmt w:val="decimal"/>
      <w:lvlText w:val="%1."/>
      <w:lvlJc w:val="left"/>
      <w:pPr>
        <w:ind w:left="1550" w:hanging="360"/>
      </w:pPr>
      <w:rPr>
        <w:rFonts w:hint="default"/>
      </w:rPr>
    </w:lvl>
    <w:lvl w:ilvl="1" w:tplc="04090011">
      <w:start w:val="1"/>
      <w:numFmt w:val="decimal"/>
      <w:lvlText w:val="%2)"/>
      <w:lvlJc w:val="left"/>
      <w:pPr>
        <w:ind w:left="2204" w:hanging="360"/>
      </w:pPr>
    </w:lvl>
    <w:lvl w:ilvl="2" w:tplc="0421001B">
      <w:start w:val="1"/>
      <w:numFmt w:val="lowerRoman"/>
      <w:lvlText w:val="%3."/>
      <w:lvlJc w:val="right"/>
      <w:pPr>
        <w:ind w:left="2924" w:hanging="180"/>
      </w:pPr>
    </w:lvl>
    <w:lvl w:ilvl="3" w:tplc="0421000F" w:tentative="1">
      <w:start w:val="1"/>
      <w:numFmt w:val="decimal"/>
      <w:lvlText w:val="%4."/>
      <w:lvlJc w:val="left"/>
      <w:pPr>
        <w:ind w:left="3644" w:hanging="360"/>
      </w:pPr>
    </w:lvl>
    <w:lvl w:ilvl="4" w:tplc="04210019" w:tentative="1">
      <w:start w:val="1"/>
      <w:numFmt w:val="lowerLetter"/>
      <w:lvlText w:val="%5."/>
      <w:lvlJc w:val="left"/>
      <w:pPr>
        <w:ind w:left="4364" w:hanging="360"/>
      </w:pPr>
    </w:lvl>
    <w:lvl w:ilvl="5" w:tplc="0421001B" w:tentative="1">
      <w:start w:val="1"/>
      <w:numFmt w:val="lowerRoman"/>
      <w:lvlText w:val="%6."/>
      <w:lvlJc w:val="right"/>
      <w:pPr>
        <w:ind w:left="5084" w:hanging="180"/>
      </w:pPr>
    </w:lvl>
    <w:lvl w:ilvl="6" w:tplc="0421000F" w:tentative="1">
      <w:start w:val="1"/>
      <w:numFmt w:val="decimal"/>
      <w:lvlText w:val="%7."/>
      <w:lvlJc w:val="left"/>
      <w:pPr>
        <w:ind w:left="5804" w:hanging="360"/>
      </w:pPr>
    </w:lvl>
    <w:lvl w:ilvl="7" w:tplc="04210019" w:tentative="1">
      <w:start w:val="1"/>
      <w:numFmt w:val="lowerLetter"/>
      <w:lvlText w:val="%8."/>
      <w:lvlJc w:val="left"/>
      <w:pPr>
        <w:ind w:left="6524" w:hanging="360"/>
      </w:pPr>
    </w:lvl>
    <w:lvl w:ilvl="8" w:tplc="0421001B" w:tentative="1">
      <w:start w:val="1"/>
      <w:numFmt w:val="lowerRoman"/>
      <w:lvlText w:val="%9."/>
      <w:lvlJc w:val="right"/>
      <w:pPr>
        <w:ind w:left="7244" w:hanging="180"/>
      </w:pPr>
    </w:lvl>
  </w:abstractNum>
  <w:abstractNum w:abstractNumId="12">
    <w:nsid w:val="6279128E"/>
    <w:multiLevelType w:val="hybridMultilevel"/>
    <w:tmpl w:val="84B49218"/>
    <w:lvl w:ilvl="0" w:tplc="0409000F">
      <w:start w:val="1"/>
      <w:numFmt w:val="decimal"/>
      <w:lvlText w:val="%1."/>
      <w:lvlJc w:val="left"/>
      <w:pPr>
        <w:ind w:left="1550" w:hanging="360"/>
      </w:pPr>
      <w:rPr>
        <w:rFonts w:hint="default"/>
      </w:rPr>
    </w:lvl>
    <w:lvl w:ilvl="1" w:tplc="04090011">
      <w:start w:val="1"/>
      <w:numFmt w:val="decimal"/>
      <w:lvlText w:val="%2)"/>
      <w:lvlJc w:val="left"/>
      <w:pPr>
        <w:ind w:left="2204" w:hanging="360"/>
      </w:pPr>
    </w:lvl>
    <w:lvl w:ilvl="2" w:tplc="0421001B">
      <w:start w:val="1"/>
      <w:numFmt w:val="lowerRoman"/>
      <w:lvlText w:val="%3."/>
      <w:lvlJc w:val="right"/>
      <w:pPr>
        <w:ind w:left="2924" w:hanging="180"/>
      </w:pPr>
    </w:lvl>
    <w:lvl w:ilvl="3" w:tplc="0421000F" w:tentative="1">
      <w:start w:val="1"/>
      <w:numFmt w:val="decimal"/>
      <w:lvlText w:val="%4."/>
      <w:lvlJc w:val="left"/>
      <w:pPr>
        <w:ind w:left="3644" w:hanging="360"/>
      </w:pPr>
    </w:lvl>
    <w:lvl w:ilvl="4" w:tplc="04210019" w:tentative="1">
      <w:start w:val="1"/>
      <w:numFmt w:val="lowerLetter"/>
      <w:lvlText w:val="%5."/>
      <w:lvlJc w:val="left"/>
      <w:pPr>
        <w:ind w:left="4364" w:hanging="360"/>
      </w:pPr>
    </w:lvl>
    <w:lvl w:ilvl="5" w:tplc="0421001B" w:tentative="1">
      <w:start w:val="1"/>
      <w:numFmt w:val="lowerRoman"/>
      <w:lvlText w:val="%6."/>
      <w:lvlJc w:val="right"/>
      <w:pPr>
        <w:ind w:left="5084" w:hanging="180"/>
      </w:pPr>
    </w:lvl>
    <w:lvl w:ilvl="6" w:tplc="0421000F" w:tentative="1">
      <w:start w:val="1"/>
      <w:numFmt w:val="decimal"/>
      <w:lvlText w:val="%7."/>
      <w:lvlJc w:val="left"/>
      <w:pPr>
        <w:ind w:left="5804" w:hanging="360"/>
      </w:pPr>
    </w:lvl>
    <w:lvl w:ilvl="7" w:tplc="04210019" w:tentative="1">
      <w:start w:val="1"/>
      <w:numFmt w:val="lowerLetter"/>
      <w:lvlText w:val="%8."/>
      <w:lvlJc w:val="left"/>
      <w:pPr>
        <w:ind w:left="6524" w:hanging="360"/>
      </w:pPr>
    </w:lvl>
    <w:lvl w:ilvl="8" w:tplc="0421001B" w:tentative="1">
      <w:start w:val="1"/>
      <w:numFmt w:val="lowerRoman"/>
      <w:lvlText w:val="%9."/>
      <w:lvlJc w:val="right"/>
      <w:pPr>
        <w:ind w:left="7244" w:hanging="180"/>
      </w:pPr>
    </w:lvl>
  </w:abstractNum>
  <w:abstractNum w:abstractNumId="13">
    <w:nsid w:val="6E2E2F39"/>
    <w:multiLevelType w:val="hybridMultilevel"/>
    <w:tmpl w:val="C50A876A"/>
    <w:lvl w:ilvl="0" w:tplc="6D56DE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63628E"/>
    <w:multiLevelType w:val="hybridMultilevel"/>
    <w:tmpl w:val="77683B90"/>
    <w:lvl w:ilvl="0" w:tplc="6A3E3C76">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5">
    <w:nsid w:val="7D242B1D"/>
    <w:multiLevelType w:val="hybridMultilevel"/>
    <w:tmpl w:val="44C6E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8"/>
  </w:num>
  <w:num w:numId="5">
    <w:abstractNumId w:val="13"/>
  </w:num>
  <w:num w:numId="6">
    <w:abstractNumId w:val="2"/>
  </w:num>
  <w:num w:numId="7">
    <w:abstractNumId w:val="4"/>
  </w:num>
  <w:num w:numId="8">
    <w:abstractNumId w:val="15"/>
  </w:num>
  <w:num w:numId="9">
    <w:abstractNumId w:val="3"/>
  </w:num>
  <w:num w:numId="10">
    <w:abstractNumId w:val="9"/>
  </w:num>
  <w:num w:numId="11">
    <w:abstractNumId w:val="10"/>
  </w:num>
  <w:num w:numId="12">
    <w:abstractNumId w:val="6"/>
  </w:num>
  <w:num w:numId="13">
    <w:abstractNumId w:val="14"/>
  </w:num>
  <w:num w:numId="14">
    <w:abstractNumId w:val="12"/>
  </w:num>
  <w:num w:numId="15">
    <w:abstractNumId w:val="5"/>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hideSpellingErrors/>
  <w:defaultTabStop w:val="720"/>
  <w:characterSpacingControl w:val="doNotCompress"/>
  <w:footnotePr>
    <w:footnote w:id="0"/>
    <w:footnote w:id="1"/>
  </w:footnotePr>
  <w:endnotePr>
    <w:endnote w:id="0"/>
    <w:endnote w:id="1"/>
  </w:endnotePr>
  <w:compat/>
  <w:rsids>
    <w:rsidRoot w:val="004D52D1"/>
    <w:rsid w:val="000039FC"/>
    <w:rsid w:val="00063618"/>
    <w:rsid w:val="00197D6D"/>
    <w:rsid w:val="00437E32"/>
    <w:rsid w:val="004D52D1"/>
    <w:rsid w:val="00696722"/>
    <w:rsid w:val="006C7421"/>
    <w:rsid w:val="009D7D9D"/>
    <w:rsid w:val="00B93B5F"/>
    <w:rsid w:val="00C92632"/>
    <w:rsid w:val="00E174AA"/>
    <w:rsid w:val="00E373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2D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2D1"/>
    <w:pPr>
      <w:spacing w:after="200" w:line="276" w:lineRule="auto"/>
      <w:ind w:left="720"/>
      <w:contextualSpacing/>
    </w:pPr>
    <w:rPr>
      <w:rFonts w:ascii="Calibri" w:hAnsi="Calibri"/>
      <w:sz w:val="22"/>
      <w:szCs w:val="22"/>
    </w:rPr>
  </w:style>
  <w:style w:type="table" w:styleId="TableGrid">
    <w:name w:val="Table Grid"/>
    <w:basedOn w:val="TableNormal"/>
    <w:uiPriority w:val="59"/>
    <w:rsid w:val="004D52D1"/>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nhideWhenUsed/>
    <w:rsid w:val="004D52D1"/>
    <w:rPr>
      <w:color w:val="0000FF"/>
      <w:u w:val="single"/>
    </w:rPr>
  </w:style>
  <w:style w:type="paragraph" w:styleId="BalloonText">
    <w:name w:val="Balloon Text"/>
    <w:basedOn w:val="Normal"/>
    <w:link w:val="BalloonTextChar"/>
    <w:uiPriority w:val="99"/>
    <w:semiHidden/>
    <w:unhideWhenUsed/>
    <w:rsid w:val="004D52D1"/>
    <w:rPr>
      <w:rFonts w:ascii="Tahoma" w:hAnsi="Tahoma" w:cs="Tahoma"/>
      <w:sz w:val="16"/>
      <w:szCs w:val="16"/>
    </w:rPr>
  </w:style>
  <w:style w:type="character" w:customStyle="1" w:styleId="BalloonTextChar">
    <w:name w:val="Balloon Text Char"/>
    <w:basedOn w:val="DefaultParagraphFont"/>
    <w:link w:val="BalloonText"/>
    <w:uiPriority w:val="99"/>
    <w:semiHidden/>
    <w:rsid w:val="004D52D1"/>
    <w:rPr>
      <w:rFonts w:ascii="Tahoma" w:eastAsia="Times New Roman" w:hAnsi="Tahoma" w:cs="Tahoma"/>
      <w:sz w:val="16"/>
      <w:szCs w:val="16"/>
    </w:rPr>
  </w:style>
  <w:style w:type="paragraph" w:styleId="Header">
    <w:name w:val="header"/>
    <w:basedOn w:val="Normal"/>
    <w:link w:val="HeaderChar"/>
    <w:uiPriority w:val="99"/>
    <w:semiHidden/>
    <w:unhideWhenUsed/>
    <w:rsid w:val="00B93B5F"/>
    <w:pPr>
      <w:tabs>
        <w:tab w:val="center" w:pos="4680"/>
        <w:tab w:val="right" w:pos="9360"/>
      </w:tabs>
    </w:pPr>
  </w:style>
  <w:style w:type="character" w:customStyle="1" w:styleId="HeaderChar">
    <w:name w:val="Header Char"/>
    <w:basedOn w:val="DefaultParagraphFont"/>
    <w:link w:val="Header"/>
    <w:uiPriority w:val="99"/>
    <w:semiHidden/>
    <w:rsid w:val="00B93B5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93B5F"/>
    <w:pPr>
      <w:tabs>
        <w:tab w:val="center" w:pos="4680"/>
        <w:tab w:val="right" w:pos="9360"/>
      </w:tabs>
    </w:pPr>
  </w:style>
  <w:style w:type="character" w:customStyle="1" w:styleId="FooterChar">
    <w:name w:val="Footer Char"/>
    <w:basedOn w:val="DefaultParagraphFont"/>
    <w:link w:val="Footer"/>
    <w:uiPriority w:val="99"/>
    <w:rsid w:val="00B93B5F"/>
    <w:rPr>
      <w:rFonts w:ascii="Times New Roman" w:eastAsia="Times New Roman" w:hAnsi="Times New Roman" w:cs="Times New Roman"/>
      <w:sz w:val="20"/>
      <w:szCs w:val="20"/>
    </w:rPr>
  </w:style>
  <w:style w:type="paragraph" w:styleId="NoSpacing">
    <w:name w:val="No Spacing"/>
    <w:link w:val="NoSpacingChar"/>
    <w:uiPriority w:val="1"/>
    <w:qFormat/>
    <w:rsid w:val="00C92632"/>
    <w:pPr>
      <w:spacing w:after="0" w:line="240" w:lineRule="auto"/>
    </w:pPr>
    <w:rPr>
      <w:rFonts w:ascii="Calibri" w:eastAsia="Calibri" w:hAnsi="Calibri" w:cs="Times New Roman"/>
    </w:rPr>
  </w:style>
  <w:style w:type="paragraph" w:styleId="BodyTextIndent">
    <w:name w:val="Body Text Indent"/>
    <w:basedOn w:val="Normal"/>
    <w:link w:val="BodyTextIndentChar"/>
    <w:uiPriority w:val="99"/>
    <w:semiHidden/>
    <w:unhideWhenUsed/>
    <w:rsid w:val="00C92632"/>
    <w:pPr>
      <w:spacing w:after="120" w:line="276" w:lineRule="auto"/>
      <w:ind w:left="360"/>
    </w:pPr>
    <w:rPr>
      <w:rFonts w:ascii="Calibri" w:eastAsia="Calibri" w:hAnsi="Calibri"/>
      <w:sz w:val="22"/>
      <w:szCs w:val="22"/>
    </w:rPr>
  </w:style>
  <w:style w:type="character" w:customStyle="1" w:styleId="BodyTextIndentChar">
    <w:name w:val="Body Text Indent Char"/>
    <w:basedOn w:val="DefaultParagraphFont"/>
    <w:link w:val="BodyTextIndent"/>
    <w:uiPriority w:val="99"/>
    <w:semiHidden/>
    <w:rsid w:val="00C92632"/>
    <w:rPr>
      <w:rFonts w:ascii="Calibri" w:eastAsia="Calibri" w:hAnsi="Calibri" w:cs="Times New Roman"/>
    </w:rPr>
  </w:style>
  <w:style w:type="character" w:customStyle="1" w:styleId="NoSpacingChar">
    <w:name w:val="No Spacing Char"/>
    <w:basedOn w:val="DefaultParagraphFont"/>
    <w:link w:val="NoSpacing"/>
    <w:uiPriority w:val="1"/>
    <w:rsid w:val="00C92632"/>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3547</Words>
  <Characters>20224</Characters>
  <Application>Microsoft Office Word</Application>
  <DocSecurity>0</DocSecurity>
  <Lines>168</Lines>
  <Paragraphs>47</Paragraphs>
  <ScaleCrop>false</ScaleCrop>
  <Company/>
  <LinksUpToDate>false</LinksUpToDate>
  <CharactersWithSpaces>23724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2</cp:revision>
  <dcterms:created xsi:type="dcterms:W3CDTF">2016-04-11T07:19:00Z</dcterms:created>
  <dcterms:modified xsi:type="dcterms:W3CDTF">2016-04-11T07:19:00Z</dcterms:modified>
</cp:coreProperties>
</file>